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C2EA7" w14:textId="5FC443C9" w:rsidR="005E2B30" w:rsidRPr="00B06C12" w:rsidRDefault="005E2B30" w:rsidP="0095579F">
      <w:pPr>
        <w:pStyle w:val="Titre"/>
        <w:ind w:left="3540" w:firstLine="708"/>
        <w:jc w:val="left"/>
        <w:rPr>
          <w:rFonts w:ascii="Calibri Light" w:hAnsi="Calibri Light" w:cs="Calibri Light"/>
          <w:b w:val="0"/>
          <w:color w:val="1F3864" w:themeColor="accent1" w:themeShade="80"/>
          <w:sz w:val="22"/>
          <w:szCs w:val="22"/>
        </w:rPr>
      </w:pPr>
      <w:r w:rsidRPr="00B06C12">
        <w:rPr>
          <w:rFonts w:ascii="Calibri Light" w:hAnsi="Calibri Light" w:cs="Calibri Light"/>
          <w:b w:val="0"/>
          <w:noProof/>
          <w:color w:val="1F3864" w:themeColor="accent1" w:themeShade="80"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6FECB9AE" wp14:editId="4760A115">
            <wp:simplePos x="0" y="0"/>
            <wp:positionH relativeFrom="margin">
              <wp:posOffset>5760720</wp:posOffset>
            </wp:positionH>
            <wp:positionV relativeFrom="paragraph">
              <wp:posOffset>10795</wp:posOffset>
            </wp:positionV>
            <wp:extent cx="1287642" cy="923026"/>
            <wp:effectExtent l="0" t="0" r="8255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642" cy="923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6C12">
        <w:rPr>
          <w:rFonts w:ascii="Calibri Light" w:hAnsi="Calibri Light" w:cs="Calibri Light"/>
          <w:b w:val="0"/>
          <w:noProof/>
          <w:color w:val="1F3864" w:themeColor="accent1" w:themeShade="80"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6CECD1CB" wp14:editId="54394B3C">
            <wp:simplePos x="0" y="0"/>
            <wp:positionH relativeFrom="margin">
              <wp:posOffset>-92495</wp:posOffset>
            </wp:positionH>
            <wp:positionV relativeFrom="paragraph">
              <wp:posOffset>10903</wp:posOffset>
            </wp:positionV>
            <wp:extent cx="1044145" cy="939908"/>
            <wp:effectExtent l="0" t="0" r="381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145" cy="939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6C12">
        <w:rPr>
          <w:rFonts w:ascii="Calibri Light" w:hAnsi="Calibri Light" w:cs="Calibri Light"/>
          <w:b w:val="0"/>
          <w:noProof/>
          <w:color w:val="1F3864" w:themeColor="accent1" w:themeShade="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082B9E" wp14:editId="157E18AE">
                <wp:simplePos x="0" y="0"/>
                <wp:positionH relativeFrom="margin">
                  <wp:posOffset>5831205</wp:posOffset>
                </wp:positionH>
                <wp:positionV relativeFrom="paragraph">
                  <wp:posOffset>1905</wp:posOffset>
                </wp:positionV>
                <wp:extent cx="1000125" cy="772795"/>
                <wp:effectExtent l="0" t="0" r="0" b="0"/>
                <wp:wrapThrough wrapText="bothSides">
                  <wp:wrapPolygon edited="0">
                    <wp:start x="3703" y="2130"/>
                    <wp:lineTo x="1029" y="5875"/>
                    <wp:lineTo x="4526" y="5875"/>
                    <wp:lineTo x="4526" y="2130"/>
                    <wp:lineTo x="3703" y="2130"/>
                  </wp:wrapPolygon>
                </wp:wrapThrough>
                <wp:docPr id="11" name="Imag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00125" cy="77279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F364D" id="Image 12" o:spid="_x0000_s1026" style="position:absolute;margin-left:459.15pt;margin-top:.15pt;width:78.75pt;height:60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" filled="f" stroked="f">
                <o:lock v:ext="edit" aspectratio="t"/>
                <w10:wrap type="through" anchorx="margin"/>
              </v:rect>
            </w:pict>
          </mc:Fallback>
        </mc:AlternateContent>
      </w:r>
      <w:r w:rsidR="00EE63AF">
        <w:rPr>
          <w:rFonts w:ascii="Calibri Light" w:hAnsi="Calibri Light" w:cs="Calibri Light"/>
          <w:color w:val="1F3864" w:themeColor="accent1" w:themeShade="80"/>
          <w:sz w:val="28"/>
          <w:szCs w:val="28"/>
        </w:rPr>
        <w:t xml:space="preserve">   </w:t>
      </w:r>
      <w:r>
        <w:rPr>
          <w:rFonts w:ascii="Calibri Light" w:hAnsi="Calibri Light" w:cs="Calibri Light"/>
          <w:color w:val="1F3864" w:themeColor="accent1" w:themeShade="80"/>
          <w:sz w:val="28"/>
          <w:szCs w:val="28"/>
        </w:rPr>
        <w:t>M</w:t>
      </w:r>
      <w:r w:rsidR="007770C6">
        <w:rPr>
          <w:rFonts w:ascii="Calibri Light" w:hAnsi="Calibri Light" w:cs="Calibri Light"/>
          <w:color w:val="1F3864" w:themeColor="accent1" w:themeShade="80"/>
          <w:sz w:val="28"/>
          <w:szCs w:val="28"/>
        </w:rPr>
        <w:t>-</w:t>
      </w:r>
      <w:r>
        <w:rPr>
          <w:rFonts w:ascii="Calibri Light" w:hAnsi="Calibri Light" w:cs="Calibri Light"/>
          <w:color w:val="1F3864" w:themeColor="accent1" w:themeShade="80"/>
          <w:sz w:val="28"/>
          <w:szCs w:val="28"/>
        </w:rPr>
        <w:t xml:space="preserve">2 : </w:t>
      </w:r>
      <w:r w:rsidRPr="00B06C12">
        <w:rPr>
          <w:rFonts w:ascii="Calibri Light" w:hAnsi="Calibri Light" w:cs="Calibri Light"/>
          <w:color w:val="1F3864" w:themeColor="accent1" w:themeShade="80"/>
          <w:sz w:val="28"/>
          <w:szCs w:val="28"/>
        </w:rPr>
        <w:t xml:space="preserve"> BILAN</w:t>
      </w:r>
    </w:p>
    <w:p w14:paraId="3A56B3A8" w14:textId="5AF58940" w:rsidR="005E2B30" w:rsidRPr="00B06C12" w:rsidRDefault="00EE63AF" w:rsidP="005E2B30">
      <w:pPr>
        <w:spacing w:line="360" w:lineRule="auto"/>
        <w:jc w:val="center"/>
        <w:rPr>
          <w:rFonts w:ascii="Calibri Light" w:hAnsi="Calibri Light" w:cs="Calibri Light"/>
          <w:b/>
          <w:color w:val="1F3864" w:themeColor="accent1" w:themeShade="80"/>
          <w:sz w:val="28"/>
          <w:szCs w:val="28"/>
        </w:rPr>
      </w:pPr>
      <w:r>
        <w:rPr>
          <w:rFonts w:ascii="Calibri Light" w:hAnsi="Calibri Light" w:cs="Calibri Light"/>
          <w:b/>
          <w:color w:val="1F3864" w:themeColor="accent1" w:themeShade="80"/>
          <w:sz w:val="28"/>
          <w:szCs w:val="28"/>
        </w:rPr>
        <w:t xml:space="preserve"> </w:t>
      </w:r>
      <w:r w:rsidR="005E2B30" w:rsidRPr="00B06C12">
        <w:rPr>
          <w:rFonts w:ascii="Calibri Light" w:hAnsi="Calibri Light" w:cs="Calibri Light"/>
          <w:b/>
          <w:color w:val="1F3864" w:themeColor="accent1" w:themeShade="80"/>
          <w:sz w:val="28"/>
          <w:szCs w:val="28"/>
        </w:rPr>
        <w:t>MESURE ACCOMPAGNEMENT SOCIAL</w:t>
      </w:r>
      <w:r w:rsidR="005E2B30">
        <w:rPr>
          <w:rFonts w:ascii="Calibri Light" w:hAnsi="Calibri Light" w:cs="Calibri Light"/>
          <w:b/>
          <w:color w:val="1F3864" w:themeColor="accent1" w:themeShade="80"/>
          <w:sz w:val="28"/>
          <w:szCs w:val="28"/>
        </w:rPr>
        <w:t xml:space="preserve"> PERSONNALISE</w:t>
      </w:r>
    </w:p>
    <w:p w14:paraId="76EB9A69" w14:textId="43AEC561" w:rsidR="005E2B30" w:rsidRPr="00B06C12" w:rsidRDefault="00000000" w:rsidP="005C3193">
      <w:pPr>
        <w:spacing w:after="120"/>
        <w:jc w:val="center"/>
        <w:rPr>
          <w:rFonts w:asciiTheme="majorHAnsi" w:hAnsiTheme="majorHAnsi" w:cstheme="majorHAnsi"/>
          <w:color w:val="1F3864" w:themeColor="accent1" w:themeShade="80"/>
          <w:sz w:val="28"/>
          <w:szCs w:val="28"/>
        </w:rPr>
      </w:pPr>
      <w:sdt>
        <w:sdtPr>
          <w:rPr>
            <w:rFonts w:asciiTheme="majorHAnsi" w:hAnsiTheme="majorHAnsi" w:cstheme="majorHAnsi"/>
            <w:color w:val="1F3864" w:themeColor="accent1" w:themeShade="80"/>
            <w:sz w:val="24"/>
            <w:szCs w:val="24"/>
          </w:rPr>
          <w:id w:val="-1383015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2B30" w:rsidRPr="00B06C12">
            <w:rPr>
              <w:rFonts w:ascii="MS Gothic" w:eastAsia="MS Gothic" w:hAnsi="MS Gothic" w:cstheme="majorHAnsi" w:hint="eastAsia"/>
              <w:color w:val="1F3864" w:themeColor="accent1" w:themeShade="80"/>
              <w:sz w:val="24"/>
              <w:szCs w:val="24"/>
            </w:rPr>
            <w:t>☐</w:t>
          </w:r>
        </w:sdtContent>
      </w:sdt>
      <w:r w:rsidR="005E2B30" w:rsidRPr="00B06C12">
        <w:rPr>
          <w:rFonts w:asciiTheme="majorHAnsi" w:hAnsiTheme="majorHAnsi" w:cstheme="majorHAnsi"/>
          <w:color w:val="1F3864" w:themeColor="accent1" w:themeShade="80"/>
          <w:sz w:val="24"/>
          <w:szCs w:val="24"/>
        </w:rPr>
        <w:t xml:space="preserve"> MASP 1 </w:t>
      </w:r>
      <w:r w:rsidR="005E2B30" w:rsidRPr="00B06C12">
        <w:rPr>
          <w:rFonts w:ascii="Calibri Light" w:hAnsi="Calibri Light" w:cs="Calibri Light"/>
          <w:bCs/>
          <w:color w:val="1F3864" w:themeColor="accent1" w:themeShade="80"/>
        </w:rPr>
        <w:t xml:space="preserve">  </w:t>
      </w:r>
      <w:sdt>
        <w:sdtPr>
          <w:rPr>
            <w:rFonts w:asciiTheme="majorHAnsi" w:hAnsiTheme="majorHAnsi" w:cstheme="majorHAnsi"/>
            <w:color w:val="1F3864" w:themeColor="accent1" w:themeShade="80"/>
            <w:sz w:val="24"/>
            <w:szCs w:val="24"/>
          </w:rPr>
          <w:id w:val="94758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193">
            <w:rPr>
              <w:rFonts w:ascii="MS Gothic" w:eastAsia="MS Gothic" w:hAnsi="MS Gothic" w:cstheme="majorHAnsi" w:hint="eastAsia"/>
              <w:color w:val="1F3864" w:themeColor="accent1" w:themeShade="80"/>
              <w:sz w:val="24"/>
              <w:szCs w:val="24"/>
            </w:rPr>
            <w:t>☐</w:t>
          </w:r>
        </w:sdtContent>
      </w:sdt>
      <w:r w:rsidR="005E2B30" w:rsidRPr="00B06C12">
        <w:rPr>
          <w:rFonts w:asciiTheme="majorHAnsi" w:hAnsiTheme="majorHAnsi" w:cstheme="majorHAnsi"/>
          <w:color w:val="1F3864" w:themeColor="accent1" w:themeShade="80"/>
          <w:sz w:val="24"/>
          <w:szCs w:val="24"/>
        </w:rPr>
        <w:t xml:space="preserve"> MASP 2</w:t>
      </w:r>
      <w:r w:rsidR="005E2B30" w:rsidRPr="00B06C12">
        <w:rPr>
          <w:rFonts w:asciiTheme="majorHAnsi" w:hAnsiTheme="majorHAnsi" w:cstheme="majorHAnsi"/>
          <w:color w:val="1F3864" w:themeColor="accent1" w:themeShade="80"/>
          <w:sz w:val="28"/>
          <w:szCs w:val="28"/>
        </w:rPr>
        <w:t xml:space="preserve"> </w:t>
      </w:r>
      <w:sdt>
        <w:sdtPr>
          <w:rPr>
            <w:rFonts w:asciiTheme="majorHAnsi" w:hAnsiTheme="majorHAnsi" w:cstheme="majorHAnsi"/>
            <w:color w:val="1F3864" w:themeColor="accent1" w:themeShade="80"/>
            <w:sz w:val="28"/>
            <w:szCs w:val="28"/>
          </w:rPr>
          <w:id w:val="-1108887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2B30" w:rsidRPr="00B06C12">
            <w:rPr>
              <w:rFonts w:ascii="MS Gothic" w:eastAsia="MS Gothic" w:hAnsi="MS Gothic" w:cstheme="majorHAnsi" w:hint="eastAsia"/>
              <w:color w:val="1F3864" w:themeColor="accent1" w:themeShade="80"/>
              <w:sz w:val="28"/>
              <w:szCs w:val="28"/>
            </w:rPr>
            <w:t>☐</w:t>
          </w:r>
        </w:sdtContent>
      </w:sdt>
      <w:r w:rsidR="005E2B30" w:rsidRPr="00B06C12">
        <w:rPr>
          <w:rFonts w:asciiTheme="majorHAnsi" w:hAnsiTheme="majorHAnsi" w:cstheme="majorHAnsi"/>
          <w:color w:val="1F3864" w:themeColor="accent1" w:themeShade="80"/>
          <w:sz w:val="28"/>
          <w:szCs w:val="28"/>
        </w:rPr>
        <w:t xml:space="preserve"> </w:t>
      </w:r>
      <w:r w:rsidR="005E2B30" w:rsidRPr="00B06C12">
        <w:rPr>
          <w:rFonts w:asciiTheme="majorHAnsi" w:hAnsiTheme="majorHAnsi" w:cstheme="majorHAnsi"/>
          <w:color w:val="1F3864" w:themeColor="accent1" w:themeShade="80"/>
          <w:sz w:val="24"/>
          <w:szCs w:val="24"/>
        </w:rPr>
        <w:t>MASP 3</w:t>
      </w:r>
    </w:p>
    <w:p w14:paraId="3F2ED33D" w14:textId="77777777" w:rsidR="00BA092C" w:rsidRDefault="00BA092C" w:rsidP="00BA092C">
      <w:pPr>
        <w:tabs>
          <w:tab w:val="left" w:pos="1331"/>
        </w:tabs>
        <w:spacing w:line="276" w:lineRule="auto"/>
        <w:jc w:val="center"/>
        <w:rPr>
          <w:rFonts w:ascii="Calibri Light" w:hAnsi="Calibri Light" w:cs="Calibri Light"/>
          <w:bCs/>
          <w:color w:val="1F3864" w:themeColor="accent1" w:themeShade="80"/>
        </w:rPr>
      </w:pPr>
      <w:r w:rsidRPr="005D2EC9">
        <w:rPr>
          <w:rFonts w:ascii="Calibri Light" w:hAnsi="Calibri Light" w:cs="Calibri Light"/>
          <w:bCs/>
          <w:color w:val="1F3864" w:themeColor="accent1" w:themeShade="80"/>
        </w:rPr>
        <w:t>Durée initiale de la mesure</w:t>
      </w:r>
      <w:r>
        <w:rPr>
          <w:rFonts w:ascii="Calibri Light" w:hAnsi="Calibri Light" w:cs="Calibri Light"/>
          <w:bCs/>
          <w:color w:val="1F3864" w:themeColor="accent1" w:themeShade="80"/>
        </w:rPr>
        <w:t xml:space="preserve"> :  </w:t>
      </w:r>
      <w:proofErr w:type="spellStart"/>
      <w:r w:rsidRPr="00B06C12">
        <w:rPr>
          <w:rFonts w:ascii="Calibri Light" w:hAnsi="Calibri Light" w:cs="Calibri Light"/>
          <w:bCs/>
          <w:color w:val="1F3864" w:themeColor="accent1" w:themeShade="80"/>
        </w:rPr>
        <w:t>du</w:t>
      </w:r>
      <w:proofErr w:type="spellEnd"/>
      <w:r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r w:rsidRPr="00B06C12"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sdt>
        <w:sdtPr>
          <w:rPr>
            <w:rStyle w:val="Style8"/>
          </w:rPr>
          <w:id w:val="669459214"/>
          <w:placeholder>
            <w:docPart w:val="F3D2142105034267B830EFC16691D713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>
            <w:rPr>
              <w:rStyle w:val="Textedelespacerserv"/>
              <w:rFonts w:eastAsiaTheme="minorHAnsi"/>
            </w:rPr>
            <w:t xml:space="preserve">             </w:t>
          </w:r>
        </w:sdtContent>
      </w:sdt>
      <w:r>
        <w:rPr>
          <w:rFonts w:ascii="Calibri Light" w:hAnsi="Calibri Light" w:cs="Calibri Light"/>
          <w:bCs/>
          <w:color w:val="1F3864" w:themeColor="accent1" w:themeShade="80"/>
        </w:rPr>
        <w:t xml:space="preserve">       au   </w:t>
      </w:r>
      <w:sdt>
        <w:sdtPr>
          <w:rPr>
            <w:rStyle w:val="Style8"/>
          </w:rPr>
          <w:id w:val="-1858419145"/>
          <w:placeholder>
            <w:docPart w:val="6CA14B19E3784169B95A7EF6EA650D7B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>
            <w:rPr>
              <w:rStyle w:val="Textedelespacerserv"/>
              <w:rFonts w:eastAsiaTheme="minorHAnsi"/>
            </w:rPr>
            <w:t xml:space="preserve">             </w:t>
          </w:r>
        </w:sdtContent>
      </w:sdt>
      <w:r>
        <w:rPr>
          <w:rFonts w:ascii="Calibri Light" w:hAnsi="Calibri Light" w:cs="Calibri Light"/>
          <w:bCs/>
          <w:color w:val="1F3864" w:themeColor="accent1" w:themeShade="80"/>
        </w:rPr>
        <w:t xml:space="preserve">    </w:t>
      </w:r>
      <w:r w:rsidRPr="00B06C12"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r>
        <w:rPr>
          <w:rFonts w:ascii="Calibri Light" w:hAnsi="Calibri Light" w:cs="Calibri Light"/>
          <w:bCs/>
          <w:color w:val="1F3864" w:themeColor="accent1" w:themeShade="80"/>
        </w:rPr>
        <w:t xml:space="preserve">  </w:t>
      </w:r>
      <w:r w:rsidRPr="00157DB9">
        <w:rPr>
          <w:rFonts w:ascii="Calibri Light" w:hAnsi="Calibri Light" w:cs="Calibri Light"/>
          <w:bCs/>
          <w:color w:val="1F3864" w:themeColor="accent1" w:themeShade="80"/>
        </w:rPr>
        <w:t xml:space="preserve">soit  </w:t>
      </w:r>
      <w:sdt>
        <w:sdtPr>
          <w:rPr>
            <w:rStyle w:val="Style9"/>
          </w:rPr>
          <w:id w:val="798963282"/>
          <w:placeholder>
            <w:docPart w:val="F62684097C1548389C538DF4F525EC05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Pr="00157DB9">
            <w:rPr>
              <w:rStyle w:val="Textedelespacerserv"/>
              <w:rFonts w:eastAsiaTheme="minorHAnsi"/>
            </w:rPr>
            <w:t xml:space="preserve">      </w:t>
          </w:r>
        </w:sdtContent>
      </w:sdt>
      <w:r w:rsidRPr="00157DB9">
        <w:rPr>
          <w:rFonts w:ascii="Calibri Light" w:hAnsi="Calibri Light" w:cs="Calibri Light"/>
          <w:bCs/>
          <w:color w:val="1F3864" w:themeColor="accent1" w:themeShade="80"/>
        </w:rPr>
        <w:t xml:space="preserve">  mois </w:t>
      </w:r>
    </w:p>
    <w:p w14:paraId="46F64CAE" w14:textId="452F0AB0" w:rsidR="00BA092C" w:rsidRDefault="00BA092C" w:rsidP="005C3193">
      <w:pPr>
        <w:tabs>
          <w:tab w:val="left" w:pos="1331"/>
        </w:tabs>
        <w:spacing w:line="276" w:lineRule="auto"/>
        <w:jc w:val="center"/>
        <w:rPr>
          <w:rFonts w:ascii="Calibri Light" w:hAnsi="Calibri Light" w:cs="Calibri Light"/>
          <w:bCs/>
          <w:color w:val="1F3864" w:themeColor="accent1" w:themeShade="80"/>
        </w:rPr>
      </w:pPr>
      <w:r>
        <w:rPr>
          <w:rFonts w:ascii="Calibri Light" w:hAnsi="Calibri Light" w:cs="Calibri Light"/>
          <w:bCs/>
          <w:i/>
          <w:iCs/>
          <w:color w:val="1F3864" w:themeColor="accent1" w:themeShade="80"/>
          <w:sz w:val="20"/>
          <w:szCs w:val="20"/>
        </w:rPr>
        <w:t>Dans le cas d’un renouvellement</w:t>
      </w:r>
      <w:r w:rsidR="005C3193">
        <w:rPr>
          <w:rFonts w:ascii="Calibri Light" w:hAnsi="Calibri Light" w:cs="Calibri Light"/>
          <w:bCs/>
          <w:i/>
          <w:iCs/>
          <w:color w:val="1F3864" w:themeColor="accent1" w:themeShade="80"/>
          <w:sz w:val="20"/>
          <w:szCs w:val="20"/>
        </w:rPr>
        <w:t xml:space="preserve"> de mesure</w:t>
      </w:r>
      <w:r w:rsidRPr="005D2EC9">
        <w:rPr>
          <w:rFonts w:ascii="Calibri Light" w:hAnsi="Calibri Light" w:cs="Calibri Light"/>
          <w:bCs/>
          <w:i/>
          <w:iCs/>
          <w:color w:val="1F3864" w:themeColor="accent1" w:themeShade="80"/>
          <w:sz w:val="20"/>
          <w:szCs w:val="20"/>
        </w:rPr>
        <w:t>, indiquer le nombre de mois réalisé</w:t>
      </w:r>
      <w:r>
        <w:rPr>
          <w:rFonts w:ascii="Calibri Light" w:hAnsi="Calibri Light" w:cs="Calibri Light"/>
          <w:bCs/>
          <w:i/>
          <w:iCs/>
          <w:color w:val="1F3864" w:themeColor="accent1" w:themeShade="80"/>
          <w:sz w:val="20"/>
          <w:szCs w:val="20"/>
        </w:rPr>
        <w:t>s précédemment</w:t>
      </w:r>
      <w:r>
        <w:rPr>
          <w:rFonts w:ascii="Calibri Light" w:hAnsi="Calibri Light" w:cs="Calibri Light"/>
          <w:bCs/>
          <w:color w:val="1F3864" w:themeColor="accent1" w:themeShade="80"/>
        </w:rPr>
        <w:t xml:space="preserve"> : </w:t>
      </w:r>
      <w:sdt>
        <w:sdtPr>
          <w:rPr>
            <w:rStyle w:val="Style9"/>
          </w:rPr>
          <w:id w:val="48971609"/>
          <w:placeholder>
            <w:docPart w:val="7F23CBED185A4596840742FAE100EF85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="005C3193" w:rsidRPr="00157DB9">
            <w:rPr>
              <w:rStyle w:val="Textedelespacerserv"/>
              <w:rFonts w:eastAsiaTheme="minorHAnsi"/>
            </w:rPr>
            <w:t xml:space="preserve">      </w:t>
          </w:r>
        </w:sdtContent>
      </w:sdt>
      <w:r w:rsidRPr="00157DB9"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</w:p>
    <w:p w14:paraId="47CF4DD5" w14:textId="4D4764E4" w:rsidR="005E2B30" w:rsidRPr="007F5452" w:rsidRDefault="005E2B30" w:rsidP="00BA092C">
      <w:pPr>
        <w:tabs>
          <w:tab w:val="left" w:pos="1331"/>
        </w:tabs>
        <w:spacing w:after="120" w:line="276" w:lineRule="auto"/>
        <w:jc w:val="center"/>
        <w:rPr>
          <w:rFonts w:ascii="Calibri Light" w:hAnsi="Calibri Light" w:cs="Calibri Light"/>
          <w:bCs/>
          <w:color w:val="1F3864" w:themeColor="accent1" w:themeShade="80"/>
        </w:rPr>
      </w:pPr>
      <w:r w:rsidRPr="00B06C12">
        <w:rPr>
          <w:rFonts w:ascii="Calibri Light" w:hAnsi="Calibri Light" w:cs="Calibri Light"/>
          <w:bCs/>
          <w:color w:val="1F3864" w:themeColor="accent1" w:themeShade="80"/>
        </w:rPr>
        <w:t>Bilan réalisé le</w:t>
      </w:r>
      <w:r>
        <w:rPr>
          <w:rFonts w:ascii="Calibri Light" w:hAnsi="Calibri Light" w:cs="Calibri Light"/>
          <w:bCs/>
          <w:color w:val="1F3864" w:themeColor="accent1" w:themeShade="80"/>
        </w:rPr>
        <w:t xml:space="preserve">  </w:t>
      </w:r>
      <w:sdt>
        <w:sdtPr>
          <w:rPr>
            <w:rStyle w:val="Style3"/>
          </w:rPr>
          <w:id w:val="1214697912"/>
          <w:placeholder>
            <w:docPart w:val="FE0164B5E30B4426BE63436D6006FC7E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>
            <w:rPr>
              <w:rStyle w:val="Textedelespacerserv"/>
              <w:rFonts w:eastAsiaTheme="minorHAnsi"/>
            </w:rPr>
            <w:t xml:space="preserve">                               </w:t>
          </w:r>
        </w:sdtContent>
      </w:sdt>
      <w:r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r w:rsidRPr="00B06C12">
        <w:rPr>
          <w:rFonts w:ascii="Calibri Light" w:hAnsi="Calibri Light" w:cs="Calibri Light"/>
          <w:bCs/>
          <w:color w:val="1F3864" w:themeColor="accent1" w:themeShade="80"/>
        </w:rPr>
        <w:t xml:space="preserve">avec le travailleur </w:t>
      </w:r>
      <w:r w:rsidRPr="0075032C">
        <w:rPr>
          <w:rFonts w:ascii="Calibri Light" w:hAnsi="Calibri Light" w:cs="Calibri Light"/>
          <w:bCs/>
          <w:color w:val="1F3864" w:themeColor="accent1" w:themeShade="80"/>
        </w:rPr>
        <w:t xml:space="preserve">social </w:t>
      </w:r>
      <w:r w:rsidR="000B03FD" w:rsidRPr="0075032C">
        <w:rPr>
          <w:rFonts w:ascii="Calibri Light" w:hAnsi="Calibri Light" w:cs="Calibri Light"/>
          <w:bCs/>
          <w:color w:val="1F3864" w:themeColor="accent1" w:themeShade="80"/>
        </w:rPr>
        <w:t>référent</w:t>
      </w:r>
      <w:r w:rsidR="0075032C">
        <w:rPr>
          <w:rFonts w:ascii="Calibri Light" w:hAnsi="Calibri Light" w:cs="Calibri Light"/>
          <w:bCs/>
          <w:color w:val="1F3864" w:themeColor="accent1" w:themeShade="80"/>
        </w:rPr>
        <w:t xml:space="preserve">  </w:t>
      </w:r>
      <w:r w:rsidR="000B03FD" w:rsidRPr="0075032C"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sdt>
        <w:sdtPr>
          <w:rPr>
            <w:rFonts w:ascii="Calibri Light" w:hAnsi="Calibri Light" w:cs="Calibri Light"/>
            <w:bCs/>
            <w:color w:val="1F3864" w:themeColor="accent1" w:themeShade="80"/>
          </w:rPr>
          <w:id w:val="245687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6C12">
            <w:rPr>
              <w:rFonts w:ascii="MS Gothic" w:eastAsia="MS Gothic" w:hAnsi="MS Gothic" w:cs="Calibri Light" w:hint="eastAsia"/>
              <w:bCs/>
              <w:color w:val="1F3864" w:themeColor="accent1" w:themeShade="80"/>
            </w:rPr>
            <w:t>☐</w:t>
          </w:r>
        </w:sdtContent>
      </w:sdt>
      <w:r w:rsidRPr="00B06C12">
        <w:rPr>
          <w:rFonts w:ascii="Calibri Light" w:hAnsi="Calibri Light" w:cs="Calibri Light"/>
          <w:bCs/>
          <w:color w:val="1F3864" w:themeColor="accent1" w:themeShade="80"/>
        </w:rPr>
        <w:t xml:space="preserve">oui   </w:t>
      </w:r>
      <w:sdt>
        <w:sdtPr>
          <w:rPr>
            <w:rFonts w:ascii="Calibri Light" w:hAnsi="Calibri Light" w:cs="Calibri Light"/>
            <w:bCs/>
            <w:color w:val="1F3864" w:themeColor="accent1" w:themeShade="80"/>
          </w:rPr>
          <w:id w:val="-556556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6C12">
            <w:rPr>
              <w:rFonts w:ascii="MS Gothic" w:eastAsia="MS Gothic" w:hAnsi="MS Gothic" w:cs="Calibri Light" w:hint="eastAsia"/>
              <w:bCs/>
              <w:color w:val="1F3864" w:themeColor="accent1" w:themeShade="80"/>
            </w:rPr>
            <w:t>☐</w:t>
          </w:r>
        </w:sdtContent>
      </w:sdt>
      <w:r w:rsidRPr="00B06C12">
        <w:rPr>
          <w:rFonts w:ascii="Calibri Light" w:hAnsi="Calibri Light" w:cs="Calibri Light"/>
          <w:bCs/>
          <w:color w:val="1F3864" w:themeColor="accent1" w:themeShade="80"/>
        </w:rPr>
        <w:t>non</w:t>
      </w:r>
      <w:r w:rsidRPr="000C7D08">
        <w:rPr>
          <w:rFonts w:ascii="Calibri Light" w:hAnsi="Calibri Light" w:cs="Calibri Light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57B3E" wp14:editId="18D5BD90">
                <wp:simplePos x="0" y="0"/>
                <wp:positionH relativeFrom="column">
                  <wp:posOffset>27940</wp:posOffset>
                </wp:positionH>
                <wp:positionV relativeFrom="paragraph">
                  <wp:posOffset>9856470</wp:posOffset>
                </wp:positionV>
                <wp:extent cx="6858000" cy="995680"/>
                <wp:effectExtent l="0" t="0" r="0" b="0"/>
                <wp:wrapNone/>
                <wp:docPr id="9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99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88B81" w14:textId="77777777" w:rsidR="005E2B30" w:rsidRDefault="005E2B30" w:rsidP="005E2B30">
                            <w:pPr>
                              <w:shd w:val="clear" w:color="auto" w:fill="FFFFFF"/>
                              <w:rPr>
                                <w:rFonts w:ascii="Trebuchet MS" w:hAnsi="Trebuchet MS"/>
                                <w:b/>
                                <w:bdr w:val="single" w:sz="4" w:space="0" w:color="auto" w:frame="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dr w:val="single" w:sz="4" w:space="0" w:color="auto" w:frame="1"/>
                                <w:shd w:val="clear" w:color="auto" w:fill="FFFFFF"/>
                              </w:rPr>
                              <w:t xml:space="preserve">PROPOSITION AU TERME DE L’ACCOMPAGNEMENT </w:t>
                            </w:r>
                          </w:p>
                          <w:p w14:paraId="49BCC9BA" w14:textId="77777777" w:rsidR="005E2B30" w:rsidRDefault="005E2B30" w:rsidP="005E2B30">
                            <w:pPr>
                              <w:spacing w:before="120" w:after="120"/>
                              <w:ind w:firstLine="708"/>
                              <w:rPr>
                                <w:rFonts w:ascii="Trebuchet MS" w:hAnsi="Trebuchet MS"/>
                                <w:b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sym w:font="Wingdings" w:char="0071"/>
                            </w:r>
                            <w:r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 xml:space="preserve">Fin de la </w:t>
                            </w:r>
                            <w:proofErr w:type="gramStart"/>
                            <w:r>
                              <w:rPr>
                                <w:rFonts w:ascii="Trebuchet MS" w:hAnsi="Trebuchet MS"/>
                                <w:b/>
                              </w:rPr>
                              <w:t xml:space="preserve">mesure 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rFonts w:ascii="Trebuchet MS" w:hAnsi="Trebuchet MS"/>
                                <w:b/>
                              </w:rPr>
                              <w:tab/>
                              <w:t>Nombre de mois à valider ……………………………</w:t>
                            </w:r>
                          </w:p>
                          <w:p w14:paraId="6A93B3B1" w14:textId="77777777" w:rsidR="005E2B30" w:rsidRDefault="005E2B30" w:rsidP="005E2B30">
                            <w:pPr>
                              <w:spacing w:before="120"/>
                              <w:rPr>
                                <w:rFonts w:ascii="Trebuchet MS" w:hAnsi="Trebuchet MS"/>
                                <w:b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</w:rPr>
                              <w:sym w:font="Wingdings" w:char="0071"/>
                            </w:r>
                            <w:r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>Renouvellement                   pour une durée de : ………………………………</w:t>
                            </w:r>
                          </w:p>
                          <w:p w14:paraId="3F61864F" w14:textId="77777777" w:rsidR="005E2B30" w:rsidRDefault="005E2B30" w:rsidP="005E2B30">
                            <w:r>
                              <w:rPr>
                                <w:rFonts w:ascii="Trebuchet MS" w:hAnsi="Trebuchet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16"/>
                              </w:rPr>
                              <w:t>(Etablir à ce moment, là demande sur l’imprimé « renouvellement de la mesure »)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57B3E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2.2pt;margin-top:776.1pt;width:540pt;height:7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">
                <v:textbox>
                  <w:txbxContent>
                    <w:p w14:paraId="54688B81" w14:textId="77777777" w:rsidR="005E2B30" w:rsidRDefault="005E2B30" w:rsidP="005E2B30">
                      <w:pPr>
                        <w:shd w:val="clear" w:color="auto" w:fill="FFFFFF"/>
                        <w:rPr>
                          <w:rFonts w:ascii="Trebuchet MS" w:hAnsi="Trebuchet MS"/>
                          <w:b/>
                          <w:bdr w:val="single" w:sz="4" w:space="0" w:color="auto" w:frame="1"/>
                          <w:shd w:val="clear" w:color="auto" w:fill="FFFFFF"/>
                        </w:rPr>
                      </w:pPr>
                      <w:r>
                        <w:rPr>
                          <w:rFonts w:ascii="Trebuchet MS" w:hAnsi="Trebuchet MS"/>
                          <w:b/>
                          <w:bdr w:val="single" w:sz="4" w:space="0" w:color="auto" w:frame="1"/>
                          <w:shd w:val="clear" w:color="auto" w:fill="FFFFFF"/>
                        </w:rPr>
                        <w:t xml:space="preserve">PROPOSITION AU TERME DE L’ACCOMPAGNEMENT </w:t>
                      </w:r>
                    </w:p>
                    <w:p w14:paraId="49BCC9BA" w14:textId="77777777" w:rsidR="005E2B30" w:rsidRDefault="005E2B30" w:rsidP="005E2B30">
                      <w:pPr>
                        <w:spacing w:before="120" w:after="120"/>
                        <w:ind w:firstLine="708"/>
                        <w:rPr>
                          <w:rFonts w:ascii="Trebuchet MS" w:hAnsi="Trebuchet MS"/>
                          <w:b/>
                        </w:rPr>
                      </w:pPr>
                      <w:r>
                        <w:rPr>
                          <w:rFonts w:ascii="Trebuchet MS" w:hAnsi="Trebuchet MS"/>
                        </w:rPr>
                        <w:sym w:font="Wingdings" w:char="0071"/>
                      </w:r>
                      <w:r>
                        <w:rPr>
                          <w:rFonts w:ascii="Trebuchet MS" w:hAnsi="Trebuchet MS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</w:rPr>
                        <w:t xml:space="preserve">Fin de la </w:t>
                      </w:r>
                      <w:proofErr w:type="gramStart"/>
                      <w:r>
                        <w:rPr>
                          <w:rFonts w:ascii="Trebuchet MS" w:hAnsi="Trebuchet MS"/>
                          <w:b/>
                        </w:rPr>
                        <w:t xml:space="preserve">mesure  </w:t>
                      </w:r>
                      <w:r>
                        <w:rPr>
                          <w:rFonts w:ascii="Trebuchet MS" w:hAnsi="Trebuchet MS"/>
                          <w:b/>
                        </w:rPr>
                        <w:tab/>
                      </w:r>
                      <w:proofErr w:type="gramEnd"/>
                      <w:r>
                        <w:rPr>
                          <w:rFonts w:ascii="Trebuchet MS" w:hAnsi="Trebuchet MS"/>
                          <w:b/>
                        </w:rPr>
                        <w:tab/>
                        <w:t>Nombre de mois à valider ……………………………</w:t>
                      </w:r>
                    </w:p>
                    <w:p w14:paraId="6A93B3B1" w14:textId="77777777" w:rsidR="005E2B30" w:rsidRDefault="005E2B30" w:rsidP="005E2B30">
                      <w:pPr>
                        <w:spacing w:before="120"/>
                        <w:rPr>
                          <w:rFonts w:ascii="Trebuchet MS" w:hAnsi="Trebuchet MS"/>
                          <w:b/>
                        </w:rPr>
                      </w:pPr>
                      <w:r>
                        <w:rPr>
                          <w:rFonts w:ascii="Trebuchet MS" w:hAnsi="Trebuchet MS"/>
                          <w:b/>
                        </w:rPr>
                        <w:tab/>
                      </w:r>
                      <w:r>
                        <w:rPr>
                          <w:rFonts w:ascii="Trebuchet MS" w:hAnsi="Trebuchet MS"/>
                        </w:rPr>
                        <w:sym w:font="Wingdings" w:char="0071"/>
                      </w:r>
                      <w:r>
                        <w:rPr>
                          <w:rFonts w:ascii="Trebuchet MS" w:hAnsi="Trebuchet MS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</w:rPr>
                        <w:t>Renouvellement                   pour une durée de : ………………………………</w:t>
                      </w:r>
                    </w:p>
                    <w:p w14:paraId="3F61864F" w14:textId="77777777" w:rsidR="005E2B30" w:rsidRDefault="005E2B30" w:rsidP="005E2B30">
                      <w:r>
                        <w:rPr>
                          <w:rFonts w:ascii="Trebuchet MS" w:hAnsi="Trebuchet MS"/>
                          <w:b/>
                        </w:rPr>
                        <w:tab/>
                      </w:r>
                      <w:r>
                        <w:rPr>
                          <w:rFonts w:ascii="Trebuchet MS" w:hAnsi="Trebuchet MS"/>
                          <w:b/>
                          <w:sz w:val="16"/>
                        </w:rPr>
                        <w:t>(Etablir à ce moment, là demande sur l’imprimé « renouvellement de la mesure »)</w:t>
                      </w:r>
                    </w:p>
                  </w:txbxContent>
                </v:textbox>
              </v:shape>
            </w:pict>
          </mc:Fallback>
        </mc:AlternateContent>
      </w:r>
    </w:p>
    <w:p w14:paraId="76E9C0EA" w14:textId="77777777" w:rsidR="005E2B30" w:rsidRPr="006F3F01" w:rsidRDefault="005E2B30" w:rsidP="005E2B30">
      <w:pPr>
        <w:shd w:val="clear" w:color="auto" w:fill="1F3864" w:themeFill="accent1" w:themeFillShade="80"/>
        <w:spacing w:line="276" w:lineRule="auto"/>
        <w:rPr>
          <w:rFonts w:ascii="Calibri Light" w:hAnsi="Calibri Light" w:cs="Calibri Light"/>
          <w:b/>
          <w:color w:val="FFFFFF" w:themeColor="background1"/>
        </w:rPr>
      </w:pPr>
      <w:r w:rsidRPr="006F3F01">
        <w:rPr>
          <w:rFonts w:ascii="Calibri Light" w:hAnsi="Calibri Light" w:cs="Calibri Light"/>
          <w:b/>
          <w:color w:val="FFFFFF" w:themeColor="background1"/>
        </w:rPr>
        <w:t>IDENTIFICATION DE LA PERSONNE CONCERNEE :</w:t>
      </w:r>
    </w:p>
    <w:p w14:paraId="009AB75D" w14:textId="77777777" w:rsidR="005E2B30" w:rsidRPr="003E782C" w:rsidRDefault="005E2B30" w:rsidP="005E2B30">
      <w:pPr>
        <w:spacing w:line="360" w:lineRule="auto"/>
        <w:rPr>
          <w:rFonts w:ascii="Calibri Light" w:hAnsi="Calibri Light" w:cs="Calibri Light"/>
          <w:bCs/>
          <w:sz w:val="6"/>
          <w:szCs w:val="6"/>
        </w:rPr>
      </w:pPr>
    </w:p>
    <w:p w14:paraId="3F6493E3" w14:textId="00F90AA2" w:rsidR="007770C6" w:rsidRPr="009A39FD" w:rsidRDefault="007770C6" w:rsidP="001C6AC9">
      <w:pPr>
        <w:rPr>
          <w:rFonts w:ascii="Calibri Light" w:hAnsi="Calibri Light" w:cs="Calibri Light"/>
          <w:bCs/>
          <w:color w:val="1F3864" w:themeColor="accent1" w:themeShade="80"/>
        </w:rPr>
      </w:pPr>
      <w:bookmarkStart w:id="0" w:name="_Hlk212110862"/>
      <w:r w:rsidRPr="009A39FD">
        <w:rPr>
          <w:rFonts w:ascii="Calibri Light" w:hAnsi="Calibri Light" w:cs="Calibri Light"/>
          <w:bCs/>
          <w:color w:val="1F3864" w:themeColor="accent1" w:themeShade="80"/>
        </w:rPr>
        <w:t>Nom :</w:t>
      </w:r>
      <w:r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sdt>
        <w:sdtPr>
          <w:rPr>
            <w:rStyle w:val="Style7"/>
          </w:rPr>
          <w:id w:val="387851103"/>
          <w:placeholder>
            <w:docPart w:val="EF51D0E97F1349C7A1BDC0FC3E8F7634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aps w:val="0"/>
            <w:color w:val="1F3864" w:themeColor="accent1" w:themeShade="80"/>
            <w:sz w:val="22"/>
          </w:rPr>
        </w:sdtEndPr>
        <w:sdtContent>
          <w:r w:rsidRPr="00782D69">
            <w:rPr>
              <w:rStyle w:val="Style7"/>
            </w:rPr>
            <w:t xml:space="preserve">                              </w:t>
          </w:r>
        </w:sdtContent>
      </w:sdt>
      <w:r>
        <w:rPr>
          <w:rFonts w:ascii="Calibri Light" w:hAnsi="Calibri Light" w:cs="Calibri Light"/>
          <w:bCs/>
          <w:color w:val="1F3864" w:themeColor="accent1" w:themeShade="80"/>
        </w:rPr>
        <w:t xml:space="preserve">                        </w:t>
      </w:r>
      <w:r w:rsidRPr="009A39FD">
        <w:rPr>
          <w:rFonts w:ascii="Calibri Light" w:hAnsi="Calibri Light" w:cs="Calibri Light"/>
          <w:bCs/>
          <w:color w:val="1F3864" w:themeColor="accent1" w:themeShade="80"/>
        </w:rPr>
        <w:t>Prénom</w:t>
      </w:r>
      <w:r>
        <w:rPr>
          <w:rFonts w:ascii="Calibri Light" w:hAnsi="Calibri Light" w:cs="Calibri Light"/>
          <w:bCs/>
          <w:color w:val="1F3864" w:themeColor="accent1" w:themeShade="80"/>
        </w:rPr>
        <w:t xml:space="preserve"> : </w:t>
      </w:r>
      <w:sdt>
        <w:sdtPr>
          <w:rPr>
            <w:rStyle w:val="Style2"/>
          </w:rPr>
          <w:id w:val="-1472826072"/>
          <w:placeholder>
            <w:docPart w:val="F61526BED231434683328510F7FAFE69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  <w:sz w:val="22"/>
          </w:rPr>
        </w:sdtEndPr>
        <w:sdtContent>
          <w:r>
            <w:rPr>
              <w:rStyle w:val="Textedelespacerserv"/>
              <w:rFonts w:eastAsiaTheme="minorHAnsi"/>
            </w:rPr>
            <w:t xml:space="preserve">                 </w:t>
          </w:r>
        </w:sdtContent>
      </w:sdt>
    </w:p>
    <w:p w14:paraId="108A4E26" w14:textId="3C14E304" w:rsidR="007770C6" w:rsidRDefault="007770C6" w:rsidP="001C6AC9">
      <w:pPr>
        <w:tabs>
          <w:tab w:val="left" w:pos="6237"/>
        </w:tabs>
        <w:rPr>
          <w:rFonts w:ascii="Calibri Light" w:hAnsi="Calibri Light" w:cs="Calibri Light"/>
          <w:bCs/>
          <w:color w:val="1F3864" w:themeColor="accent1" w:themeShade="80"/>
        </w:rPr>
      </w:pPr>
      <w:r w:rsidRPr="009A39FD">
        <w:rPr>
          <w:rFonts w:ascii="Calibri Light" w:hAnsi="Calibri Light" w:cs="Calibri Light"/>
          <w:bCs/>
          <w:color w:val="1F3864" w:themeColor="accent1" w:themeShade="80"/>
        </w:rPr>
        <w:t>Adresse :</w:t>
      </w:r>
      <w:r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r w:rsidR="009B52F7" w:rsidRPr="005476AD">
        <w:rPr>
          <w:rStyle w:val="Style4"/>
        </w:rPr>
        <w:t xml:space="preserve"> </w:t>
      </w:r>
      <w:r w:rsidRPr="005476AD">
        <w:rPr>
          <w:rStyle w:val="Style4"/>
        </w:rPr>
        <w:t xml:space="preserve"> </w:t>
      </w:r>
      <w:sdt>
        <w:sdtPr>
          <w:rPr>
            <w:rStyle w:val="Style3"/>
          </w:rPr>
          <w:id w:val="-1060178913"/>
          <w:placeholder>
            <w:docPart w:val="E7CABE11BDD045A397051D3CBAC316B7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noProof/>
            <w:color w:val="1F3864" w:themeColor="accent1" w:themeShade="80"/>
          </w:rPr>
        </w:sdtEndPr>
        <w:sdtContent>
          <w:r>
            <w:rPr>
              <w:rFonts w:ascii="Calibri Light" w:hAnsi="Calibri Light" w:cs="Calibri Light"/>
              <w:bCs/>
              <w:noProof/>
              <w:color w:val="1F3864" w:themeColor="accent1" w:themeShade="80"/>
            </w:rPr>
            <w:t xml:space="preserve">                      </w:t>
          </w:r>
        </w:sdtContent>
      </w:sdt>
    </w:p>
    <w:p w14:paraId="24E4C3C0" w14:textId="0ECF0D6F" w:rsidR="007770C6" w:rsidRPr="00B06C12" w:rsidRDefault="007770C6" w:rsidP="001C6AC9">
      <w:pPr>
        <w:rPr>
          <w:rFonts w:ascii="Calibri Light" w:hAnsi="Calibri Light" w:cs="Calibri Light"/>
          <w:bCs/>
          <w:color w:val="1F3864" w:themeColor="accent1" w:themeShade="80"/>
        </w:rPr>
      </w:pPr>
      <w:r w:rsidRPr="00B06C12">
        <w:rPr>
          <w:rFonts w:ascii="Calibri Light" w:hAnsi="Calibri Light" w:cs="Calibri Light"/>
          <w:bCs/>
          <w:color w:val="1F3864" w:themeColor="accent1" w:themeShade="80"/>
        </w:rPr>
        <w:t xml:space="preserve">Travailleur social </w:t>
      </w:r>
      <w:r>
        <w:rPr>
          <w:rFonts w:ascii="Calibri Light" w:hAnsi="Calibri Light" w:cs="Calibri Light"/>
          <w:bCs/>
          <w:color w:val="1F3864" w:themeColor="accent1" w:themeShade="80"/>
        </w:rPr>
        <w:t>référent</w:t>
      </w:r>
      <w:r w:rsidRPr="00B06C12">
        <w:rPr>
          <w:rFonts w:ascii="Calibri Light" w:hAnsi="Calibri Light" w:cs="Calibri Light"/>
          <w:bCs/>
          <w:color w:val="1F3864" w:themeColor="accent1" w:themeShade="80"/>
        </w:rPr>
        <w:t> </w:t>
      </w:r>
      <w:r>
        <w:rPr>
          <w:rFonts w:ascii="Calibri Light" w:hAnsi="Calibri Light" w:cs="Calibri Light"/>
          <w:bCs/>
          <w:color w:val="1F3864" w:themeColor="accent1" w:themeShade="80"/>
        </w:rPr>
        <w:t xml:space="preserve">(Nom et structure) : </w:t>
      </w:r>
      <w:sdt>
        <w:sdtPr>
          <w:rPr>
            <w:rStyle w:val="Style3"/>
          </w:rPr>
          <w:id w:val="1267500438"/>
          <w:placeholder>
            <w:docPart w:val="72F00FB827014F9993949AA73A0CFE61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noProof/>
            <w:color w:val="1F3864" w:themeColor="accent1" w:themeShade="80"/>
          </w:rPr>
        </w:sdtEndPr>
        <w:sdtContent>
          <w:r w:rsidR="009B52F7">
            <w:rPr>
              <w:rFonts w:ascii="Calibri Light" w:hAnsi="Calibri Light" w:cs="Calibri Light"/>
              <w:bCs/>
              <w:noProof/>
              <w:color w:val="1F3864" w:themeColor="accent1" w:themeShade="80"/>
            </w:rPr>
            <w:t xml:space="preserve">                      </w:t>
          </w:r>
        </w:sdtContent>
      </w:sdt>
    </w:p>
    <w:p w14:paraId="6A8E1948" w14:textId="5054C9CB" w:rsidR="005E2B30" w:rsidRPr="007770C6" w:rsidRDefault="007770C6" w:rsidP="001C6AC9">
      <w:pPr>
        <w:spacing w:after="120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  <w:color w:val="1F3864" w:themeColor="accent1" w:themeShade="80"/>
        </w:rPr>
        <w:t xml:space="preserve">Travailleur social </w:t>
      </w:r>
      <w:r w:rsidRPr="00B06C12">
        <w:rPr>
          <w:rFonts w:ascii="Calibri Light" w:hAnsi="Calibri Light" w:cs="Calibri Light"/>
          <w:bCs/>
          <w:color w:val="1F3864" w:themeColor="accent1" w:themeShade="80"/>
        </w:rPr>
        <w:t xml:space="preserve">de l’UDAF : </w:t>
      </w:r>
      <w:bookmarkEnd w:id="0"/>
      <w:r w:rsidR="009B52F7">
        <w:rPr>
          <w:rStyle w:val="Style3"/>
        </w:rPr>
        <w:t xml:space="preserve"> </w:t>
      </w:r>
      <w:sdt>
        <w:sdtPr>
          <w:rPr>
            <w:rStyle w:val="Style3"/>
          </w:rPr>
          <w:id w:val="-1145586522"/>
          <w:placeholder>
            <w:docPart w:val="D57A34439BCA4F098FB5B5D0669DF7C2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noProof/>
            <w:color w:val="1F3864" w:themeColor="accent1" w:themeShade="80"/>
          </w:rPr>
        </w:sdtEndPr>
        <w:sdtContent>
          <w:r w:rsidR="009B52F7">
            <w:rPr>
              <w:rFonts w:ascii="Calibri Light" w:hAnsi="Calibri Light" w:cs="Calibri Light"/>
              <w:bCs/>
              <w:noProof/>
              <w:color w:val="1F3864" w:themeColor="accent1" w:themeShade="80"/>
            </w:rPr>
            <w:t xml:space="preserve">                      </w:t>
          </w:r>
        </w:sdtContent>
      </w:sdt>
    </w:p>
    <w:p w14:paraId="686CD611" w14:textId="77777777" w:rsidR="005E2B30" w:rsidRPr="006F3F01" w:rsidRDefault="005E2B30" w:rsidP="005E2B30">
      <w:pPr>
        <w:shd w:val="clear" w:color="auto" w:fill="1F3864" w:themeFill="accent1" w:themeFillShade="80"/>
        <w:spacing w:line="276" w:lineRule="auto"/>
        <w:rPr>
          <w:rFonts w:ascii="Calibri Light" w:hAnsi="Calibri Light" w:cs="Calibri Light"/>
          <w:b/>
          <w:color w:val="FFFFFF" w:themeColor="background1"/>
        </w:rPr>
      </w:pPr>
      <w:r w:rsidRPr="006F3F01">
        <w:rPr>
          <w:rFonts w:ascii="Calibri Light" w:hAnsi="Calibri Light" w:cs="Calibri Light"/>
          <w:b/>
          <w:color w:val="FFFFFF" w:themeColor="background1"/>
        </w:rPr>
        <w:t>MODALITES D’EXERCICE DE LA MESURE ET MOBILISATION DE LA PERSONNE CONCERNEE </w:t>
      </w:r>
    </w:p>
    <w:p w14:paraId="325D2E22" w14:textId="77777777" w:rsidR="005E2B30" w:rsidRPr="00D4507E" w:rsidRDefault="005E2B30" w:rsidP="005E2B30">
      <w:pPr>
        <w:spacing w:line="276" w:lineRule="auto"/>
        <w:rPr>
          <w:rFonts w:asciiTheme="majorHAnsi" w:hAnsiTheme="majorHAnsi" w:cstheme="majorHAnsi"/>
          <w:sz w:val="12"/>
        </w:rPr>
      </w:pPr>
    </w:p>
    <w:p w14:paraId="48111ADD" w14:textId="1A8D4C11" w:rsidR="00E976CC" w:rsidRDefault="00E976CC" w:rsidP="005E2B30">
      <w:pPr>
        <w:spacing w:line="276" w:lineRule="auto"/>
        <w:rPr>
          <w:rFonts w:asciiTheme="majorHAnsi" w:hAnsiTheme="majorHAnsi" w:cstheme="majorHAnsi"/>
          <w:color w:val="1F3864" w:themeColor="accent1" w:themeShade="80"/>
        </w:rPr>
      </w:pPr>
      <w:r>
        <w:rPr>
          <w:rFonts w:asciiTheme="majorHAnsi" w:hAnsiTheme="majorHAnsi" w:cstheme="majorHAnsi"/>
          <w:color w:val="1F3864" w:themeColor="accent1" w:themeShade="80"/>
        </w:rPr>
        <w:t xml:space="preserve">Date de rdv tripartite de démarrage : </w:t>
      </w:r>
      <w:sdt>
        <w:sdtPr>
          <w:rPr>
            <w:rStyle w:val="Style3"/>
          </w:rPr>
          <w:id w:val="361556759"/>
          <w:placeholder>
            <w:docPart w:val="E9A6C7B59D8C46D69C0DBB805A5C6D8B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noProof/>
            <w:color w:val="1F3864" w:themeColor="accent1" w:themeShade="80"/>
          </w:rPr>
        </w:sdtEndPr>
        <w:sdtContent>
          <w:r w:rsidR="009B52F7">
            <w:rPr>
              <w:rFonts w:ascii="Calibri Light" w:hAnsi="Calibri Light" w:cs="Calibri Light"/>
              <w:bCs/>
              <w:noProof/>
              <w:color w:val="1F3864" w:themeColor="accent1" w:themeShade="80"/>
            </w:rPr>
            <w:t xml:space="preserve">                      </w:t>
          </w:r>
        </w:sdtContent>
      </w:sdt>
    </w:p>
    <w:p w14:paraId="3BBF8DAB" w14:textId="6C6A156C" w:rsidR="005E2B30" w:rsidRPr="00A459E5" w:rsidRDefault="005E2B30" w:rsidP="005E2B30">
      <w:pPr>
        <w:spacing w:line="276" w:lineRule="auto"/>
        <w:rPr>
          <w:rFonts w:asciiTheme="majorHAnsi" w:hAnsiTheme="majorHAnsi" w:cstheme="majorHAnsi"/>
          <w:color w:val="1F3864" w:themeColor="accent1" w:themeShade="80"/>
        </w:rPr>
      </w:pPr>
      <w:r w:rsidRPr="00A459E5">
        <w:rPr>
          <w:rFonts w:asciiTheme="majorHAnsi" w:hAnsiTheme="majorHAnsi" w:cstheme="majorHAnsi"/>
          <w:color w:val="1F3864" w:themeColor="accent1" w:themeShade="80"/>
        </w:rPr>
        <w:t>N</w:t>
      </w:r>
      <w:r w:rsidR="00EB7939">
        <w:rPr>
          <w:rFonts w:asciiTheme="majorHAnsi" w:hAnsiTheme="majorHAnsi" w:cstheme="majorHAnsi"/>
          <w:color w:val="1F3864" w:themeColor="accent1" w:themeShade="80"/>
        </w:rPr>
        <w:t>ombre</w:t>
      </w:r>
      <w:r w:rsidRPr="00A459E5">
        <w:rPr>
          <w:rFonts w:asciiTheme="majorHAnsi" w:hAnsiTheme="majorHAnsi" w:cstheme="majorHAnsi"/>
          <w:color w:val="1F3864" w:themeColor="accent1" w:themeShade="80"/>
        </w:rPr>
        <w:t xml:space="preserve"> d’entretiens physiques proposés : </w:t>
      </w:r>
      <w:sdt>
        <w:sdtPr>
          <w:rPr>
            <w:rStyle w:val="Style3"/>
          </w:rPr>
          <w:id w:val="905342406"/>
          <w:placeholder>
            <w:docPart w:val="7B85E62232EC413BAEA0CC34FF0F4431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>
            <w:rPr>
              <w:rStyle w:val="Textedelespacerserv"/>
              <w:rFonts w:eastAsiaTheme="minorHAnsi"/>
            </w:rPr>
            <w:t xml:space="preserve">      </w:t>
          </w:r>
        </w:sdtContent>
      </w:sdt>
      <w:r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r>
        <w:rPr>
          <w:rFonts w:asciiTheme="majorHAnsi" w:hAnsiTheme="majorHAnsi" w:cstheme="majorHAnsi"/>
          <w:color w:val="1F3864" w:themeColor="accent1" w:themeShade="80"/>
          <w:sz w:val="20"/>
        </w:rPr>
        <w:t xml:space="preserve">  </w:t>
      </w:r>
      <w:r w:rsidRPr="00A459E5">
        <w:rPr>
          <w:rFonts w:asciiTheme="majorHAnsi" w:hAnsiTheme="majorHAnsi" w:cstheme="majorHAnsi"/>
          <w:color w:val="1F3864" w:themeColor="accent1" w:themeShade="80"/>
        </w:rPr>
        <w:t>Réalisés :</w:t>
      </w:r>
      <w:r>
        <w:rPr>
          <w:rFonts w:asciiTheme="majorHAnsi" w:hAnsiTheme="majorHAnsi" w:cstheme="majorHAnsi"/>
          <w:color w:val="1F3864" w:themeColor="accent1" w:themeShade="80"/>
        </w:rPr>
        <w:t xml:space="preserve"> </w:t>
      </w:r>
      <w:sdt>
        <w:sdtPr>
          <w:rPr>
            <w:rStyle w:val="Style3"/>
          </w:rPr>
          <w:id w:val="-521870182"/>
          <w:placeholder>
            <w:docPart w:val="B47A9CC7252040A19D008AB0BBB30445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="007770C6">
            <w:rPr>
              <w:rStyle w:val="Textedelespacerserv"/>
              <w:rFonts w:eastAsiaTheme="minorHAnsi"/>
            </w:rPr>
            <w:t xml:space="preserve">      </w:t>
          </w:r>
        </w:sdtContent>
      </w:sdt>
      <w:r w:rsidRPr="00A459E5">
        <w:rPr>
          <w:rFonts w:asciiTheme="majorHAnsi" w:hAnsiTheme="majorHAnsi" w:cstheme="majorHAnsi"/>
          <w:color w:val="1F3864" w:themeColor="accent1" w:themeShade="80"/>
        </w:rPr>
        <w:t>N</w:t>
      </w:r>
      <w:r w:rsidR="001D6187">
        <w:rPr>
          <w:rFonts w:asciiTheme="majorHAnsi" w:hAnsiTheme="majorHAnsi" w:cstheme="majorHAnsi"/>
          <w:color w:val="1F3864" w:themeColor="accent1" w:themeShade="80"/>
        </w:rPr>
        <w:t>ombre</w:t>
      </w:r>
      <w:r w:rsidRPr="00A459E5">
        <w:rPr>
          <w:rFonts w:asciiTheme="majorHAnsi" w:hAnsiTheme="majorHAnsi" w:cstheme="majorHAnsi"/>
          <w:color w:val="1F3864" w:themeColor="accent1" w:themeShade="80"/>
        </w:rPr>
        <w:t xml:space="preserve"> d’entretiens à venir, avant l’échéance : </w:t>
      </w:r>
      <w:sdt>
        <w:sdtPr>
          <w:rPr>
            <w:rStyle w:val="Style3"/>
          </w:rPr>
          <w:id w:val="1085336224"/>
          <w:placeholder>
            <w:docPart w:val="0483E4369271498DBD2457782F435AEE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noProof/>
            <w:color w:val="1F3864" w:themeColor="accent1" w:themeShade="80"/>
          </w:rPr>
        </w:sdtEndPr>
        <w:sdtContent>
          <w:r w:rsidR="009B52F7">
            <w:rPr>
              <w:rFonts w:ascii="Calibri Light" w:hAnsi="Calibri Light" w:cs="Calibri Light"/>
              <w:bCs/>
              <w:noProof/>
              <w:color w:val="1F3864" w:themeColor="accent1" w:themeShade="80"/>
            </w:rPr>
            <w:t xml:space="preserve">      </w:t>
          </w:r>
        </w:sdtContent>
      </w:sdt>
    </w:p>
    <w:p w14:paraId="3EAA9F41" w14:textId="38075C6C" w:rsidR="005E2B30" w:rsidRPr="00A459E5" w:rsidRDefault="005E2B30" w:rsidP="005E2B30">
      <w:pPr>
        <w:spacing w:line="276" w:lineRule="auto"/>
        <w:rPr>
          <w:rFonts w:asciiTheme="majorHAnsi" w:hAnsiTheme="majorHAnsi" w:cstheme="majorHAnsi"/>
          <w:color w:val="1F3864" w:themeColor="accent1" w:themeShade="80"/>
        </w:rPr>
      </w:pPr>
      <w:r w:rsidRPr="00A459E5">
        <w:rPr>
          <w:rFonts w:asciiTheme="majorHAnsi" w:hAnsiTheme="majorHAnsi" w:cstheme="majorHAnsi"/>
          <w:color w:val="1F3864" w:themeColor="accent1" w:themeShade="80"/>
        </w:rPr>
        <w:t xml:space="preserve">Nombre d’entretiens téléphoniques : </w:t>
      </w:r>
      <w:sdt>
        <w:sdtPr>
          <w:rPr>
            <w:rStyle w:val="Style3"/>
          </w:rPr>
          <w:id w:val="1068148352"/>
          <w:placeholder>
            <w:docPart w:val="E8ACFFCC4DDB48E4A68DC56FD4C316AD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="007770C6">
            <w:rPr>
              <w:rStyle w:val="Textedelespacerserv"/>
              <w:rFonts w:eastAsiaTheme="minorHAnsi"/>
            </w:rPr>
            <w:t xml:space="preserve">      </w:t>
          </w:r>
        </w:sdtContent>
      </w:sdt>
      <w:r w:rsidR="007770C6"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r w:rsidR="007770C6">
        <w:rPr>
          <w:rFonts w:asciiTheme="majorHAnsi" w:hAnsiTheme="majorHAnsi" w:cstheme="majorHAnsi"/>
          <w:color w:val="1F3864" w:themeColor="accent1" w:themeShade="80"/>
          <w:sz w:val="20"/>
        </w:rPr>
        <w:t xml:space="preserve">   </w:t>
      </w:r>
    </w:p>
    <w:p w14:paraId="40A5BDA8" w14:textId="1260C35A" w:rsidR="00E976CC" w:rsidRDefault="005E2B30" w:rsidP="005E2B30">
      <w:pPr>
        <w:spacing w:line="276" w:lineRule="auto"/>
        <w:rPr>
          <w:rFonts w:ascii="Calibri Light" w:hAnsi="Calibri Light" w:cs="Calibri Light"/>
          <w:bCs/>
          <w:color w:val="1F3864" w:themeColor="accent1" w:themeShade="80"/>
        </w:rPr>
      </w:pPr>
      <w:r w:rsidRPr="00A459E5">
        <w:rPr>
          <w:rFonts w:asciiTheme="majorHAnsi" w:hAnsiTheme="majorHAnsi" w:cstheme="majorHAnsi"/>
          <w:color w:val="1F3864" w:themeColor="accent1" w:themeShade="80"/>
        </w:rPr>
        <w:t>Nombre d’entretiens annulés</w:t>
      </w:r>
      <w:r>
        <w:rPr>
          <w:rFonts w:asciiTheme="majorHAnsi" w:hAnsiTheme="majorHAnsi" w:cstheme="majorHAnsi"/>
          <w:color w:val="1F3864" w:themeColor="accent1" w:themeShade="80"/>
        </w:rPr>
        <w:t xml:space="preserve"> excusés</w:t>
      </w:r>
      <w:r w:rsidRPr="00A459E5">
        <w:rPr>
          <w:rFonts w:asciiTheme="majorHAnsi" w:hAnsiTheme="majorHAnsi" w:cstheme="majorHAnsi"/>
          <w:color w:val="1F3864" w:themeColor="accent1" w:themeShade="80"/>
        </w:rPr>
        <w:t xml:space="preserve"> par la personne : </w:t>
      </w:r>
      <w:sdt>
        <w:sdtPr>
          <w:rPr>
            <w:rStyle w:val="Style3"/>
          </w:rPr>
          <w:id w:val="1282695851"/>
          <w:placeholder>
            <w:docPart w:val="77466213B818447EACBF004A5D3B82B1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="007770C6">
            <w:rPr>
              <w:rStyle w:val="Textedelespacerserv"/>
              <w:rFonts w:eastAsiaTheme="minorHAnsi"/>
            </w:rPr>
            <w:t xml:space="preserve">      </w:t>
          </w:r>
        </w:sdtContent>
      </w:sdt>
      <w:r w:rsidR="007770C6"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r w:rsidR="007770C6">
        <w:rPr>
          <w:rFonts w:asciiTheme="majorHAnsi" w:hAnsiTheme="majorHAnsi" w:cstheme="majorHAnsi"/>
          <w:color w:val="1F3864" w:themeColor="accent1" w:themeShade="80"/>
          <w:sz w:val="20"/>
        </w:rPr>
        <w:t xml:space="preserve">      </w:t>
      </w:r>
      <w:r>
        <w:rPr>
          <w:rFonts w:asciiTheme="majorHAnsi" w:hAnsiTheme="majorHAnsi" w:cstheme="majorHAnsi"/>
          <w:color w:val="1F3864" w:themeColor="accent1" w:themeShade="80"/>
        </w:rPr>
        <w:t xml:space="preserve">Nombre non excusés : </w:t>
      </w:r>
      <w:sdt>
        <w:sdtPr>
          <w:rPr>
            <w:rStyle w:val="Style3"/>
          </w:rPr>
          <w:id w:val="-1083069785"/>
          <w:placeholder>
            <w:docPart w:val="E98B487E410249A881BC99450514B44B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="007770C6">
            <w:rPr>
              <w:rStyle w:val="Textedelespacerserv"/>
              <w:rFonts w:eastAsiaTheme="minorHAnsi"/>
            </w:rPr>
            <w:t xml:space="preserve">      </w:t>
          </w:r>
        </w:sdtContent>
      </w:sdt>
      <w:r w:rsidR="007770C6"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r w:rsidR="007770C6">
        <w:rPr>
          <w:rFonts w:asciiTheme="majorHAnsi" w:hAnsiTheme="majorHAnsi" w:cstheme="majorHAnsi"/>
          <w:color w:val="1F3864" w:themeColor="accent1" w:themeShade="80"/>
          <w:sz w:val="20"/>
        </w:rPr>
        <w:t xml:space="preserve">   </w:t>
      </w:r>
    </w:p>
    <w:p w14:paraId="10AE8515" w14:textId="7D4CACDA" w:rsidR="005E2B30" w:rsidRPr="00A459E5" w:rsidRDefault="005E2B30" w:rsidP="005E2B30">
      <w:pPr>
        <w:spacing w:line="276" w:lineRule="auto"/>
        <w:rPr>
          <w:rFonts w:asciiTheme="majorHAnsi" w:hAnsiTheme="majorHAnsi" w:cstheme="majorHAnsi"/>
          <w:color w:val="1F3864" w:themeColor="accent1" w:themeShade="80"/>
        </w:rPr>
      </w:pPr>
      <w:r w:rsidRPr="00A459E5">
        <w:rPr>
          <w:rFonts w:asciiTheme="majorHAnsi" w:hAnsiTheme="majorHAnsi" w:cstheme="majorHAnsi"/>
          <w:color w:val="1F3864" w:themeColor="accent1" w:themeShade="80"/>
        </w:rPr>
        <w:t>Concertations partenariales (</w:t>
      </w:r>
      <w:r w:rsidR="000805B6">
        <w:rPr>
          <w:rFonts w:asciiTheme="majorHAnsi" w:hAnsiTheme="majorHAnsi" w:cstheme="majorHAnsi"/>
          <w:color w:val="1F3864" w:themeColor="accent1" w:themeShade="80"/>
        </w:rPr>
        <w:t>nombre</w:t>
      </w:r>
      <w:r w:rsidRPr="00A459E5">
        <w:rPr>
          <w:rFonts w:asciiTheme="majorHAnsi" w:hAnsiTheme="majorHAnsi" w:cstheme="majorHAnsi"/>
          <w:color w:val="1F3864" w:themeColor="accent1" w:themeShade="80"/>
        </w:rPr>
        <w:t xml:space="preserve">) </w:t>
      </w:r>
      <w:bookmarkStart w:id="1" w:name="_Hlk207358357"/>
      <w:r w:rsidRPr="00A459E5">
        <w:rPr>
          <w:rFonts w:asciiTheme="majorHAnsi" w:hAnsiTheme="majorHAnsi" w:cstheme="majorHAnsi"/>
          <w:color w:val="1F3864" w:themeColor="accent1" w:themeShade="80"/>
        </w:rPr>
        <w:t xml:space="preserve">: </w:t>
      </w:r>
      <w:bookmarkEnd w:id="1"/>
      <w:sdt>
        <w:sdtPr>
          <w:rPr>
            <w:rStyle w:val="Style3"/>
          </w:rPr>
          <w:id w:val="-115833354"/>
          <w:placeholder>
            <w:docPart w:val="3E49FEB9A912481AA75E6711F1335919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noProof/>
            <w:color w:val="1F3864" w:themeColor="accent1" w:themeShade="80"/>
          </w:rPr>
        </w:sdtEndPr>
        <w:sdtContent>
          <w:r w:rsidR="009B52F7">
            <w:rPr>
              <w:rFonts w:ascii="Calibri Light" w:hAnsi="Calibri Light" w:cs="Calibri Light"/>
              <w:bCs/>
              <w:noProof/>
              <w:color w:val="1F3864" w:themeColor="accent1" w:themeShade="80"/>
            </w:rPr>
            <w:t xml:space="preserve">                      </w:t>
          </w:r>
        </w:sdtContent>
      </w:sdt>
    </w:p>
    <w:p w14:paraId="74F58E5A" w14:textId="0CC30870" w:rsidR="005E2B30" w:rsidRPr="007770C6" w:rsidRDefault="005E2B30" w:rsidP="007770C6">
      <w:pPr>
        <w:spacing w:after="120" w:line="276" w:lineRule="auto"/>
        <w:rPr>
          <w:rFonts w:asciiTheme="majorHAnsi" w:hAnsiTheme="majorHAnsi" w:cstheme="majorHAnsi"/>
          <w:color w:val="1F3864" w:themeColor="accent1" w:themeShade="80"/>
        </w:rPr>
      </w:pPr>
      <w:r w:rsidRPr="00A75F45">
        <w:rPr>
          <w:rFonts w:asciiTheme="majorHAnsi" w:hAnsiTheme="majorHAnsi" w:cstheme="majorHAnsi"/>
          <w:color w:val="1F3864" w:themeColor="accent1" w:themeShade="80"/>
        </w:rPr>
        <w:t xml:space="preserve">Date de perception effective des prestations sociales par l’UDAF :  </w:t>
      </w:r>
      <w:sdt>
        <w:sdtPr>
          <w:rPr>
            <w:rStyle w:val="Style3"/>
          </w:rPr>
          <w:id w:val="-477915626"/>
          <w:placeholder>
            <w:docPart w:val="1DCA2DD21644405D951ED5D09C444144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noProof/>
            <w:color w:val="1F3864" w:themeColor="accent1" w:themeShade="80"/>
          </w:rPr>
        </w:sdtEndPr>
        <w:sdtContent>
          <w:r w:rsidR="009B52F7">
            <w:rPr>
              <w:rFonts w:ascii="Calibri Light" w:hAnsi="Calibri Light" w:cs="Calibri Light"/>
              <w:bCs/>
              <w:noProof/>
              <w:color w:val="1F3864" w:themeColor="accent1" w:themeShade="80"/>
            </w:rPr>
            <w:t xml:space="preserve">                      </w:t>
          </w:r>
        </w:sdtContent>
      </w:sdt>
    </w:p>
    <w:p w14:paraId="6F101EF5" w14:textId="1FDA53EB" w:rsidR="005E2B30" w:rsidRPr="00256EC3" w:rsidRDefault="005E2B30" w:rsidP="005E2B30">
      <w:pPr>
        <w:shd w:val="clear" w:color="auto" w:fill="1F3864" w:themeFill="accent1" w:themeFillShade="80"/>
        <w:spacing w:line="276" w:lineRule="auto"/>
        <w:rPr>
          <w:rFonts w:ascii="Calibri Light" w:hAnsi="Calibri Light" w:cs="Calibri Light"/>
          <w:b/>
          <w:color w:val="FFFFFF" w:themeColor="background1"/>
        </w:rPr>
      </w:pPr>
      <w:r w:rsidRPr="006F3F01">
        <w:rPr>
          <w:rFonts w:ascii="Calibri Light" w:hAnsi="Calibri Light" w:cs="Calibri Light"/>
          <w:b/>
          <w:color w:val="FFFFFF" w:themeColor="background1"/>
        </w:rPr>
        <w:t>PROPOSITION AU TERME DE LA MESURE</w:t>
      </w:r>
      <w:r w:rsidRPr="006F3F01">
        <w:rPr>
          <w:rFonts w:ascii="Calibri Light" w:hAnsi="Calibri Light" w:cs="Calibri Light"/>
          <w:b/>
          <w:color w:val="FFFFFF" w:themeColor="background1"/>
        </w:rPr>
        <w:tab/>
      </w:r>
      <w:r w:rsidRPr="006F3F01">
        <w:rPr>
          <w:rFonts w:ascii="Calibri Light" w:hAnsi="Calibri Light" w:cs="Calibri Light"/>
          <w:b/>
          <w:color w:val="FFFFFF" w:themeColor="background1"/>
        </w:rPr>
        <w:tab/>
        <w:t xml:space="preserve">                           </w:t>
      </w:r>
      <w:r w:rsidRPr="006F3F01">
        <w:rPr>
          <w:rFonts w:ascii="Calibri Light" w:hAnsi="Calibri Light" w:cs="Calibri Light"/>
          <w:b/>
          <w:color w:val="FFFFFF" w:themeColor="background1"/>
        </w:rPr>
        <w:tab/>
      </w:r>
      <w:r w:rsidRPr="006F3F01">
        <w:rPr>
          <w:rFonts w:ascii="Calibri Light" w:hAnsi="Calibri Light" w:cs="Calibri Light"/>
          <w:b/>
          <w:color w:val="FFFFFF" w:themeColor="background1"/>
        </w:rPr>
        <w:tab/>
        <w:t xml:space="preserve">     </w:t>
      </w:r>
      <w:r w:rsidRPr="006F3F01">
        <w:rPr>
          <w:rFonts w:ascii="Calibri Light" w:hAnsi="Calibri Light" w:cs="Calibri Light"/>
          <w:b/>
          <w:color w:val="FFFFFF" w:themeColor="background1"/>
        </w:rPr>
        <w:tab/>
      </w:r>
      <w:r>
        <w:rPr>
          <w:rFonts w:ascii="Calibri Light" w:hAnsi="Calibri Light" w:cs="Calibri Light"/>
          <w:b/>
          <w:color w:val="FFFFFF" w:themeColor="background1"/>
        </w:rPr>
        <w:t xml:space="preserve">            </w:t>
      </w:r>
      <w:r w:rsidRPr="006F3F01">
        <w:rPr>
          <w:rFonts w:ascii="Calibri Light" w:hAnsi="Calibri Light" w:cs="Calibri Light"/>
          <w:b/>
          <w:color w:val="FFFFFF" w:themeColor="background1"/>
        </w:rPr>
        <w:t xml:space="preserve"> CADRE RESERVE UDAF</w:t>
      </w:r>
    </w:p>
    <w:p w14:paraId="58808C0C" w14:textId="77777777" w:rsidR="005E2B30" w:rsidRPr="00256EC3" w:rsidRDefault="005E2B30" w:rsidP="005E2B30">
      <w:pPr>
        <w:spacing w:line="276" w:lineRule="auto"/>
        <w:rPr>
          <w:rFonts w:asciiTheme="majorHAnsi" w:hAnsiTheme="majorHAnsi" w:cstheme="majorHAnsi"/>
          <w:color w:val="1F3864" w:themeColor="accent1" w:themeShade="80"/>
          <w:sz w:val="8"/>
          <w:szCs w:val="8"/>
        </w:rPr>
      </w:pPr>
      <w:r>
        <w:rPr>
          <w:rFonts w:asciiTheme="majorHAnsi" w:hAnsiTheme="majorHAnsi" w:cstheme="majorHAnsi"/>
          <w:color w:val="1F3864" w:themeColor="accent1" w:themeShade="80"/>
          <w:sz w:val="8"/>
          <w:szCs w:val="8"/>
        </w:rPr>
        <w:t xml:space="preserve"> </w:t>
      </w:r>
    </w:p>
    <w:p w14:paraId="647D1794" w14:textId="77777777" w:rsidR="007B0844" w:rsidRPr="00A75193" w:rsidRDefault="007B0844" w:rsidP="007B0844">
      <w:pPr>
        <w:spacing w:line="276" w:lineRule="auto"/>
        <w:rPr>
          <w:rFonts w:asciiTheme="majorHAnsi" w:hAnsiTheme="majorHAnsi" w:cstheme="majorHAnsi"/>
          <w:color w:val="1F3864" w:themeColor="accent1" w:themeShade="80"/>
        </w:rPr>
      </w:pPr>
      <w:r>
        <w:rPr>
          <w:rFonts w:asciiTheme="majorHAnsi" w:hAnsiTheme="majorHAnsi" w:cstheme="majorHAnsi"/>
          <w:color w:val="1F3864" w:themeColor="accent1" w:themeShade="80"/>
        </w:rPr>
        <w:t xml:space="preserve">Nombre de mois à valider :  </w:t>
      </w:r>
      <w:sdt>
        <w:sdtPr>
          <w:rPr>
            <w:rStyle w:val="Style2"/>
          </w:rPr>
          <w:id w:val="-1745481343"/>
          <w:placeholder>
            <w:docPart w:val="BC7821A3F5CE4628AED1F145843DAA77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  <w:sz w:val="22"/>
          </w:rPr>
        </w:sdtEndPr>
        <w:sdtContent>
          <w:r>
            <w:rPr>
              <w:rStyle w:val="Textedelespacerserv"/>
              <w:rFonts w:eastAsiaTheme="minorHAnsi"/>
            </w:rPr>
            <w:t xml:space="preserve">      </w:t>
          </w:r>
        </w:sdtContent>
      </w:sdt>
      <w:r>
        <w:rPr>
          <w:rFonts w:ascii="Calibri Light" w:hAnsi="Calibri Light" w:cs="Calibri Light"/>
          <w:bCs/>
          <w:color w:val="1F3864" w:themeColor="accent1" w:themeShade="80"/>
        </w:rPr>
        <w:t xml:space="preserve">     </w:t>
      </w:r>
      <w:r>
        <w:rPr>
          <w:rFonts w:asciiTheme="majorHAnsi" w:hAnsiTheme="majorHAnsi" w:cstheme="majorHAnsi"/>
          <w:color w:val="1F3864" w:themeColor="accent1" w:themeShade="80"/>
        </w:rPr>
        <w:t xml:space="preserve">soit      </w:t>
      </w:r>
      <w:sdt>
        <w:sdtPr>
          <w:rPr>
            <w:rStyle w:val="Style2"/>
          </w:rPr>
          <w:id w:val="-711035666"/>
          <w:placeholder>
            <w:docPart w:val="C170DCBFD6FF40D48449247F70C2411A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  <w:sz w:val="22"/>
          </w:rPr>
        </w:sdtEndPr>
        <w:sdtContent>
          <w:r>
            <w:rPr>
              <w:rStyle w:val="Textedelespacerserv"/>
              <w:rFonts w:eastAsiaTheme="minorHAnsi"/>
            </w:rPr>
            <w:t xml:space="preserve">      </w:t>
          </w:r>
        </w:sdtContent>
      </w:sdt>
      <w:r>
        <w:rPr>
          <w:rFonts w:ascii="Calibri Light" w:hAnsi="Calibri Light" w:cs="Calibri Light"/>
          <w:bCs/>
          <w:color w:val="1F3864" w:themeColor="accent1" w:themeShade="80"/>
        </w:rPr>
        <w:t xml:space="preserve">  </w:t>
      </w:r>
      <w:r>
        <w:rPr>
          <w:rFonts w:asciiTheme="majorHAnsi" w:hAnsiTheme="majorHAnsi" w:cstheme="majorHAnsi"/>
          <w:color w:val="1F3864" w:themeColor="accent1" w:themeShade="80"/>
        </w:rPr>
        <w:t xml:space="preserve">heures.          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707759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>
        <w:rPr>
          <w:rFonts w:asciiTheme="majorHAnsi" w:hAnsiTheme="majorHAnsi" w:cstheme="majorHAnsi"/>
          <w:color w:val="1F3864" w:themeColor="accent1" w:themeShade="80"/>
        </w:rPr>
        <w:t xml:space="preserve"> Personne non rencontrée : forfait 2h</w:t>
      </w:r>
    </w:p>
    <w:p w14:paraId="2DFE84EC" w14:textId="77777777" w:rsidR="007B0844" w:rsidRDefault="00000000" w:rsidP="007B0844">
      <w:pPr>
        <w:pStyle w:val="Retraitcorpsdetexte"/>
        <w:spacing w:line="276" w:lineRule="auto"/>
        <w:ind w:left="0" w:firstLine="0"/>
        <w:rPr>
          <w:rFonts w:asciiTheme="majorHAnsi" w:hAnsiTheme="majorHAnsi" w:cstheme="majorHAnsi"/>
          <w:i/>
          <w:iCs/>
          <w:color w:val="1F3864" w:themeColor="accent1" w:themeShade="80"/>
        </w:rPr>
      </w:pPr>
      <w:sdt>
        <w:sdtPr>
          <w:rPr>
            <w:rFonts w:asciiTheme="majorHAnsi" w:hAnsiTheme="majorHAnsi" w:cstheme="majorHAnsi"/>
            <w:color w:val="1F3864" w:themeColor="accent1" w:themeShade="80"/>
          </w:rPr>
          <w:id w:val="1352834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844"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7B0844" w:rsidRPr="00A75193">
        <w:rPr>
          <w:rFonts w:asciiTheme="majorHAnsi" w:hAnsiTheme="majorHAnsi" w:cstheme="majorHAnsi"/>
          <w:color w:val="1F3864" w:themeColor="accent1" w:themeShade="80"/>
        </w:rPr>
        <w:t xml:space="preserve"> Renouvellement pour 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1871605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844"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7B0844" w:rsidRPr="00A75193">
        <w:rPr>
          <w:rFonts w:asciiTheme="majorHAnsi" w:hAnsiTheme="majorHAnsi" w:cstheme="majorHAnsi"/>
          <w:color w:val="1F3864" w:themeColor="accent1" w:themeShade="80"/>
        </w:rPr>
        <w:t xml:space="preserve"> 3 mois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1121187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844"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7B0844" w:rsidRPr="00A75193">
        <w:rPr>
          <w:rFonts w:asciiTheme="majorHAnsi" w:hAnsiTheme="majorHAnsi" w:cstheme="majorHAnsi"/>
          <w:color w:val="1F3864" w:themeColor="accent1" w:themeShade="80"/>
        </w:rPr>
        <w:t xml:space="preserve"> 6 mois </w:t>
      </w:r>
      <w:r w:rsidR="007B0844" w:rsidRPr="00A75193">
        <w:rPr>
          <w:rFonts w:asciiTheme="majorHAnsi" w:hAnsiTheme="majorHAnsi" w:cstheme="majorHAnsi"/>
          <w:i/>
          <w:iCs/>
          <w:color w:val="1F3864" w:themeColor="accent1" w:themeShade="80"/>
        </w:rPr>
        <w:t>(Établir la demande sur l’imprimé « renouvellement »)</w:t>
      </w:r>
    </w:p>
    <w:p w14:paraId="183E2AC0" w14:textId="77777777" w:rsidR="007B0844" w:rsidRPr="00157DB9" w:rsidRDefault="00000000" w:rsidP="007B0844">
      <w:pPr>
        <w:pStyle w:val="Retraitcorpsdetexte"/>
        <w:spacing w:line="276" w:lineRule="auto"/>
        <w:ind w:left="0" w:firstLine="0"/>
        <w:rPr>
          <w:rFonts w:asciiTheme="majorHAnsi" w:hAnsiTheme="majorHAnsi" w:cstheme="majorHAnsi"/>
          <w:color w:val="1F3864" w:themeColor="accent1" w:themeShade="80"/>
        </w:rPr>
      </w:pPr>
      <w:sdt>
        <w:sdtPr>
          <w:rPr>
            <w:rFonts w:asciiTheme="majorHAnsi" w:hAnsiTheme="majorHAnsi" w:cstheme="majorHAnsi"/>
            <w:color w:val="1F3864" w:themeColor="accent1" w:themeShade="80"/>
          </w:rPr>
          <w:id w:val="1152798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844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7B0844" w:rsidRPr="00A75193">
        <w:rPr>
          <w:rFonts w:asciiTheme="majorHAnsi" w:hAnsiTheme="majorHAnsi" w:cstheme="majorHAnsi"/>
          <w:color w:val="1F3864" w:themeColor="accent1" w:themeShade="80"/>
        </w:rPr>
        <w:t xml:space="preserve"> Fin de mesure </w:t>
      </w:r>
    </w:p>
    <w:p w14:paraId="23FAD980" w14:textId="77777777" w:rsidR="007B0844" w:rsidRDefault="00000000" w:rsidP="007B0844">
      <w:pPr>
        <w:spacing w:line="276" w:lineRule="auto"/>
        <w:rPr>
          <w:rFonts w:asciiTheme="majorHAnsi" w:hAnsiTheme="majorHAnsi" w:cstheme="majorHAnsi"/>
          <w:bCs/>
          <w:color w:val="1F3864" w:themeColor="accent1" w:themeShade="80"/>
        </w:rPr>
      </w:pPr>
      <w:sdt>
        <w:sdtPr>
          <w:rPr>
            <w:rFonts w:asciiTheme="majorHAnsi" w:hAnsiTheme="majorHAnsi" w:cstheme="majorHAnsi"/>
            <w:color w:val="1F3864" w:themeColor="accent1" w:themeShade="80"/>
          </w:rPr>
          <w:id w:val="-1892722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844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7B0844" w:rsidRPr="00A75193">
        <w:rPr>
          <w:rFonts w:asciiTheme="majorHAnsi" w:hAnsiTheme="majorHAnsi" w:cstheme="majorHAnsi"/>
          <w:color w:val="1F3864" w:themeColor="accent1" w:themeShade="80"/>
        </w:rPr>
        <w:t xml:space="preserve"> </w:t>
      </w:r>
      <w:r w:rsidR="007B0844" w:rsidRPr="00D72F03">
        <w:rPr>
          <w:rFonts w:asciiTheme="majorHAnsi" w:hAnsiTheme="majorHAnsi" w:cstheme="majorHAnsi"/>
          <w:color w:val="1F3864" w:themeColor="accent1" w:themeShade="80"/>
        </w:rPr>
        <w:t>Orientation travaillée dans le cadre de la mesure</w:t>
      </w:r>
      <w:r w:rsidR="007B0844">
        <w:rPr>
          <w:rFonts w:asciiTheme="majorHAnsi" w:hAnsiTheme="majorHAnsi" w:cstheme="majorHAnsi"/>
          <w:color w:val="1F3864" w:themeColor="accent1" w:themeShade="80"/>
        </w:rPr>
        <w:t xml:space="preserve"> </w:t>
      </w:r>
      <w:r w:rsidR="007B0844" w:rsidRPr="00A75193">
        <w:rPr>
          <w:rFonts w:asciiTheme="majorHAnsi" w:hAnsiTheme="majorHAnsi" w:cstheme="majorHAnsi"/>
          <w:color w:val="1F3864" w:themeColor="accent1" w:themeShade="80"/>
        </w:rPr>
        <w:t>vers</w:t>
      </w:r>
      <w:r w:rsidR="007B0844">
        <w:rPr>
          <w:rFonts w:asciiTheme="majorHAnsi" w:hAnsiTheme="majorHAnsi" w:cstheme="majorHAnsi"/>
          <w:color w:val="1F3864" w:themeColor="accent1" w:themeShade="80"/>
        </w:rPr>
        <w:t xml:space="preserve"> :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1228153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844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7B0844">
        <w:rPr>
          <w:rFonts w:asciiTheme="majorHAnsi" w:hAnsiTheme="majorHAnsi" w:cstheme="majorHAnsi"/>
          <w:color w:val="1F3864" w:themeColor="accent1" w:themeShade="80"/>
        </w:rPr>
        <w:t xml:space="preserve"> AEB </w:t>
      </w:r>
      <w:r w:rsidR="007B0844" w:rsidRPr="00A75193">
        <w:rPr>
          <w:rFonts w:asciiTheme="majorHAnsi" w:hAnsiTheme="majorHAnsi" w:cstheme="majorHAnsi"/>
          <w:color w:val="1F3864" w:themeColor="accent1" w:themeShade="80"/>
        </w:rPr>
        <w:t xml:space="preserve">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1243717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844" w:rsidRPr="00A75193">
            <w:rPr>
              <w:rFonts w:ascii="Segoe UI Symbol" w:eastAsia="MS Gothic" w:hAnsi="Segoe UI Symbol" w:cs="Segoe UI Symbol"/>
              <w:color w:val="1F3864" w:themeColor="accent1" w:themeShade="80"/>
            </w:rPr>
            <w:t>☐</w:t>
          </w:r>
        </w:sdtContent>
      </w:sdt>
      <w:r w:rsidR="007B0844" w:rsidRPr="00A75193">
        <w:rPr>
          <w:rFonts w:asciiTheme="majorHAnsi" w:hAnsiTheme="majorHAnsi" w:cstheme="majorHAnsi"/>
          <w:color w:val="1F3864" w:themeColor="accent1" w:themeShade="80"/>
        </w:rPr>
        <w:t xml:space="preserve"> ASLL </w:t>
      </w:r>
      <w:r w:rsidR="007B0844">
        <w:rPr>
          <w:rFonts w:asciiTheme="majorHAnsi" w:hAnsiTheme="majorHAnsi" w:cstheme="majorHAnsi"/>
          <w:color w:val="1F3864" w:themeColor="accent1" w:themeShade="80"/>
        </w:rPr>
        <w:t xml:space="preserve">classique </w:t>
      </w:r>
      <w:r w:rsidR="007B0844" w:rsidRPr="00A75193">
        <w:rPr>
          <w:rFonts w:asciiTheme="majorHAnsi" w:hAnsiTheme="majorHAnsi" w:cstheme="majorHAnsi"/>
          <w:bCs/>
          <w:color w:val="1F3864" w:themeColor="accent1" w:themeShade="80"/>
        </w:rPr>
        <w:t xml:space="preserve">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13924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844" w:rsidRPr="00A75193">
            <w:rPr>
              <w:rFonts w:ascii="Segoe UI Symbol" w:eastAsia="MS Gothic" w:hAnsi="Segoe UI Symbol" w:cs="Segoe UI Symbol"/>
              <w:color w:val="1F3864" w:themeColor="accent1" w:themeShade="80"/>
            </w:rPr>
            <w:t>☐</w:t>
          </w:r>
        </w:sdtContent>
      </w:sdt>
      <w:r w:rsidR="007B0844" w:rsidRPr="00A75193">
        <w:rPr>
          <w:rFonts w:asciiTheme="majorHAnsi" w:hAnsiTheme="majorHAnsi" w:cstheme="majorHAnsi"/>
          <w:color w:val="1F3864" w:themeColor="accent1" w:themeShade="80"/>
        </w:rPr>
        <w:t xml:space="preserve"> ASLL soutenu </w:t>
      </w:r>
      <w:r w:rsidR="007B0844" w:rsidRPr="00A75193">
        <w:rPr>
          <w:rFonts w:asciiTheme="majorHAnsi" w:hAnsiTheme="majorHAnsi" w:cstheme="majorHAnsi"/>
          <w:bCs/>
          <w:color w:val="1F3864" w:themeColor="accent1" w:themeShade="80"/>
        </w:rPr>
        <w:t xml:space="preserve"> </w:t>
      </w:r>
      <w:r w:rsidR="007B0844" w:rsidRPr="00A75193">
        <w:rPr>
          <w:rFonts w:asciiTheme="majorHAnsi" w:hAnsiTheme="majorHAnsi" w:cstheme="majorHAnsi"/>
          <w:color w:val="1F3864" w:themeColor="accent1" w:themeShade="80"/>
        </w:rPr>
        <w:t xml:space="preserve">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482974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844" w:rsidRPr="00A75193">
            <w:rPr>
              <w:rFonts w:ascii="Segoe UI Symbol" w:eastAsia="MS Gothic" w:hAnsi="Segoe UI Symbol" w:cs="Segoe UI Symbol"/>
              <w:color w:val="1F3864" w:themeColor="accent1" w:themeShade="80"/>
            </w:rPr>
            <w:t>☐</w:t>
          </w:r>
        </w:sdtContent>
      </w:sdt>
      <w:r w:rsidR="007B0844" w:rsidRPr="00A75193">
        <w:rPr>
          <w:rFonts w:asciiTheme="majorHAnsi" w:hAnsiTheme="majorHAnsi" w:cstheme="majorHAnsi"/>
          <w:color w:val="1F3864" w:themeColor="accent1" w:themeShade="80"/>
        </w:rPr>
        <w:t xml:space="preserve"> MASP 1 </w:t>
      </w:r>
      <w:r w:rsidR="007B0844" w:rsidRPr="00A75193">
        <w:rPr>
          <w:rFonts w:asciiTheme="majorHAnsi" w:hAnsiTheme="majorHAnsi" w:cstheme="majorHAnsi"/>
          <w:bCs/>
          <w:color w:val="1F3864" w:themeColor="accent1" w:themeShade="80"/>
        </w:rPr>
        <w:t xml:space="preserve">   </w:t>
      </w:r>
      <w:r w:rsidR="007B0844">
        <w:rPr>
          <w:rFonts w:asciiTheme="majorHAnsi" w:hAnsiTheme="majorHAnsi" w:cstheme="majorHAnsi"/>
          <w:bCs/>
          <w:color w:val="1F3864" w:themeColor="accent1" w:themeShade="80"/>
        </w:rPr>
        <w:t xml:space="preserve">      </w:t>
      </w:r>
    </w:p>
    <w:p w14:paraId="6976BD7E" w14:textId="77777777" w:rsidR="007B0844" w:rsidRDefault="007B0844" w:rsidP="007B0844">
      <w:pPr>
        <w:spacing w:line="276" w:lineRule="auto"/>
        <w:rPr>
          <w:rFonts w:asciiTheme="majorHAnsi" w:hAnsiTheme="majorHAnsi" w:cstheme="majorHAnsi"/>
          <w:color w:val="1F3864" w:themeColor="accent1" w:themeShade="80"/>
        </w:rPr>
      </w:pPr>
      <w:r>
        <w:rPr>
          <w:rFonts w:asciiTheme="majorHAnsi" w:hAnsiTheme="majorHAnsi" w:cstheme="majorHAnsi"/>
          <w:bCs/>
          <w:color w:val="1F3864" w:themeColor="accent1" w:themeShade="80"/>
        </w:rPr>
        <w:t xml:space="preserve">   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1975132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Pr="00A75193">
        <w:rPr>
          <w:rFonts w:asciiTheme="majorHAnsi" w:hAnsiTheme="majorHAnsi" w:cstheme="majorHAnsi"/>
          <w:color w:val="1F3864" w:themeColor="accent1" w:themeShade="80"/>
        </w:rPr>
        <w:t xml:space="preserve"> MASP 2</w:t>
      </w:r>
      <w:r>
        <w:rPr>
          <w:rFonts w:asciiTheme="majorHAnsi" w:hAnsiTheme="majorHAnsi" w:cstheme="majorHAnsi"/>
          <w:color w:val="1F3864" w:themeColor="accent1" w:themeShade="80"/>
        </w:rPr>
        <w:t xml:space="preserve">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2019068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>
        <w:rPr>
          <w:rFonts w:asciiTheme="majorHAnsi" w:hAnsiTheme="majorHAnsi" w:cstheme="majorHAnsi"/>
          <w:color w:val="1F3864" w:themeColor="accent1" w:themeShade="80"/>
        </w:rPr>
        <w:t xml:space="preserve">   MASP 3</w:t>
      </w:r>
      <w:r w:rsidRPr="00A75193">
        <w:rPr>
          <w:rFonts w:asciiTheme="majorHAnsi" w:hAnsiTheme="majorHAnsi" w:cstheme="majorHAnsi"/>
          <w:color w:val="1F3864" w:themeColor="accent1" w:themeShade="80"/>
        </w:rPr>
        <w:t xml:space="preserve"> 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60404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Pr="00A75193">
        <w:rPr>
          <w:rFonts w:asciiTheme="majorHAnsi" w:hAnsiTheme="majorHAnsi" w:cstheme="majorHAnsi"/>
          <w:color w:val="1F3864" w:themeColor="accent1" w:themeShade="80"/>
        </w:rPr>
        <w:t xml:space="preserve"> MAJ  </w:t>
      </w:r>
      <w:r>
        <w:rPr>
          <w:rFonts w:asciiTheme="majorHAnsi" w:hAnsiTheme="majorHAnsi" w:cstheme="majorHAnsi"/>
          <w:color w:val="1F3864" w:themeColor="accent1" w:themeShade="80"/>
        </w:rPr>
        <w:t xml:space="preserve">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972103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>
        <w:rPr>
          <w:rFonts w:asciiTheme="majorHAnsi" w:hAnsiTheme="majorHAnsi" w:cstheme="majorHAnsi"/>
          <w:color w:val="1F3864" w:themeColor="accent1" w:themeShade="80"/>
        </w:rPr>
        <w:t xml:space="preserve"> AESF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1726057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>
        <w:rPr>
          <w:rFonts w:asciiTheme="majorHAnsi" w:hAnsiTheme="majorHAnsi" w:cstheme="majorHAnsi"/>
          <w:color w:val="1F3864" w:themeColor="accent1" w:themeShade="80"/>
        </w:rPr>
        <w:t xml:space="preserve"> MJAGBF </w:t>
      </w:r>
    </w:p>
    <w:p w14:paraId="0B507B3F" w14:textId="77777777" w:rsidR="007B0844" w:rsidRDefault="00000000" w:rsidP="001C6AC9">
      <w:pPr>
        <w:spacing w:after="80" w:line="276" w:lineRule="auto"/>
        <w:ind w:left="255"/>
        <w:rPr>
          <w:rFonts w:asciiTheme="majorHAnsi" w:hAnsiTheme="majorHAnsi" w:cstheme="majorHAnsi"/>
          <w:color w:val="1F3864" w:themeColor="accent1" w:themeShade="80"/>
        </w:rPr>
      </w:pPr>
      <w:sdt>
        <w:sdtPr>
          <w:rPr>
            <w:rFonts w:asciiTheme="majorHAnsi" w:hAnsiTheme="majorHAnsi" w:cstheme="majorHAnsi"/>
            <w:color w:val="1F3864" w:themeColor="accent1" w:themeShade="80"/>
          </w:rPr>
          <w:id w:val="1494841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844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7B0844" w:rsidRPr="00A75193">
        <w:rPr>
          <w:rFonts w:asciiTheme="majorHAnsi" w:hAnsiTheme="majorHAnsi" w:cstheme="majorHAnsi"/>
          <w:color w:val="1F3864" w:themeColor="accent1" w:themeShade="80"/>
        </w:rPr>
        <w:t xml:space="preserve"> Mesure de protection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1758212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844"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7B0844" w:rsidRPr="00A75193">
        <w:rPr>
          <w:rFonts w:asciiTheme="majorHAnsi" w:hAnsiTheme="majorHAnsi" w:cstheme="majorHAnsi"/>
          <w:color w:val="1F3864" w:themeColor="accent1" w:themeShade="80"/>
        </w:rPr>
        <w:t xml:space="preserve"> Autre :</w:t>
      </w:r>
      <w:r w:rsidR="007B0844">
        <w:rPr>
          <w:rFonts w:asciiTheme="majorHAnsi" w:hAnsiTheme="majorHAnsi" w:cstheme="majorHAnsi"/>
          <w:color w:val="1F3864" w:themeColor="accent1" w:themeShade="80"/>
        </w:rPr>
        <w:t xml:space="preserve">  </w:t>
      </w:r>
      <w:sdt>
        <w:sdtPr>
          <w:rPr>
            <w:rStyle w:val="Style2"/>
          </w:rPr>
          <w:id w:val="857244218"/>
          <w:placeholder>
            <w:docPart w:val="87D901725A914EEFB9AFE83D0A101AFD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  <w:sz w:val="22"/>
          </w:rPr>
        </w:sdtEndPr>
        <w:sdtContent>
          <w:r w:rsidR="007B0844">
            <w:rPr>
              <w:rStyle w:val="Textedelespacerserv"/>
              <w:rFonts w:eastAsiaTheme="minorHAnsi"/>
            </w:rPr>
            <w:t xml:space="preserve">              </w:t>
          </w:r>
        </w:sdtContent>
      </w:sdt>
      <w:r w:rsidR="007B0844">
        <w:rPr>
          <w:rFonts w:ascii="Calibri Light" w:hAnsi="Calibri Light" w:cs="Calibri Light"/>
          <w:bCs/>
          <w:color w:val="1F3864" w:themeColor="accent1" w:themeShade="80"/>
        </w:rPr>
        <w:t xml:space="preserve">     </w:t>
      </w:r>
      <w:r w:rsidR="007B0844">
        <w:rPr>
          <w:rFonts w:asciiTheme="majorHAnsi" w:hAnsiTheme="majorHAnsi" w:cstheme="majorHAnsi"/>
          <w:color w:val="1F3864" w:themeColor="accent1" w:themeShade="80"/>
        </w:rPr>
        <w:t xml:space="preserve">      </w:t>
      </w:r>
      <w:r w:rsidR="007B0844" w:rsidRPr="00A75193">
        <w:rPr>
          <w:rFonts w:asciiTheme="majorHAnsi" w:hAnsiTheme="majorHAnsi" w:cstheme="majorHAnsi"/>
          <w:color w:val="1F3864" w:themeColor="accent1" w:themeShade="80"/>
        </w:rPr>
        <w:t>Durée préconisée</w:t>
      </w:r>
      <w:r w:rsidR="007B0844">
        <w:rPr>
          <w:rFonts w:asciiTheme="majorHAnsi" w:hAnsiTheme="majorHAnsi" w:cstheme="majorHAnsi"/>
          <w:color w:val="1F3864" w:themeColor="accent1" w:themeShade="80"/>
        </w:rPr>
        <w:t xml:space="preserve"> </w:t>
      </w:r>
      <w:r w:rsidR="007B0844" w:rsidRPr="00A75193">
        <w:rPr>
          <w:rFonts w:asciiTheme="majorHAnsi" w:hAnsiTheme="majorHAnsi" w:cstheme="majorHAnsi"/>
          <w:color w:val="1F3864" w:themeColor="accent1" w:themeShade="80"/>
        </w:rPr>
        <w:t xml:space="preserve">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478346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844"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7B0844" w:rsidRPr="00A75193">
        <w:rPr>
          <w:rFonts w:asciiTheme="majorHAnsi" w:hAnsiTheme="majorHAnsi" w:cstheme="majorHAnsi"/>
          <w:color w:val="1F3864" w:themeColor="accent1" w:themeShade="80"/>
        </w:rPr>
        <w:t xml:space="preserve"> 3 mois</w:t>
      </w:r>
      <w:r w:rsidR="007B0844">
        <w:rPr>
          <w:rFonts w:asciiTheme="majorHAnsi" w:hAnsiTheme="majorHAnsi" w:cstheme="majorHAnsi"/>
          <w:color w:val="1F3864" w:themeColor="accent1" w:themeShade="80"/>
        </w:rPr>
        <w:t xml:space="preserve">  </w:t>
      </w:r>
      <w:r w:rsidR="007B0844" w:rsidRPr="00A75193">
        <w:rPr>
          <w:rFonts w:asciiTheme="majorHAnsi" w:hAnsiTheme="majorHAnsi" w:cstheme="majorHAnsi"/>
          <w:color w:val="1F3864" w:themeColor="accent1" w:themeShade="80"/>
        </w:rPr>
        <w:t xml:space="preserve">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1885832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844"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7B0844" w:rsidRPr="00A75193">
        <w:rPr>
          <w:rFonts w:asciiTheme="majorHAnsi" w:hAnsiTheme="majorHAnsi" w:cstheme="majorHAnsi"/>
          <w:color w:val="1F3864" w:themeColor="accent1" w:themeShade="80"/>
        </w:rPr>
        <w:t>6 mois</w:t>
      </w:r>
    </w:p>
    <w:p w14:paraId="2994C5A7" w14:textId="77777777" w:rsidR="007B0844" w:rsidRPr="00D020F9" w:rsidRDefault="007B0844" w:rsidP="005C3193">
      <w:pPr>
        <w:tabs>
          <w:tab w:val="left" w:pos="1331"/>
        </w:tabs>
        <w:spacing w:after="160" w:line="360" w:lineRule="auto"/>
        <w:rPr>
          <w:rFonts w:asciiTheme="majorHAnsi" w:hAnsiTheme="majorHAnsi" w:cstheme="majorHAnsi"/>
          <w:b/>
          <w:color w:val="1F3864" w:themeColor="accent1" w:themeShade="80"/>
        </w:rPr>
      </w:pPr>
      <w:r w:rsidRPr="00D020F9">
        <w:rPr>
          <w:rFonts w:asciiTheme="majorHAnsi" w:hAnsiTheme="majorHAnsi" w:cstheme="majorHAnsi"/>
          <w:b/>
          <w:color w:val="1F3864" w:themeColor="accent1" w:themeShade="80"/>
        </w:rPr>
        <w:t xml:space="preserve">Le   </w:t>
      </w:r>
      <w:sdt>
        <w:sdtPr>
          <w:rPr>
            <w:rStyle w:val="Style2"/>
          </w:rPr>
          <w:id w:val="-423497122"/>
          <w:placeholder>
            <w:docPart w:val="16CE460B15D64F8FAFF7C57530B1A939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  <w:sz w:val="22"/>
          </w:rPr>
        </w:sdtEndPr>
        <w:sdtContent>
          <w:r w:rsidRPr="00D020F9">
            <w:rPr>
              <w:rStyle w:val="Textedelespacerserv"/>
              <w:rFonts w:eastAsiaTheme="minorHAnsi"/>
              <w:b/>
            </w:rPr>
            <w:t xml:space="preserve">                                 </w:t>
          </w:r>
        </w:sdtContent>
      </w:sdt>
      <w:r w:rsidRPr="00D020F9">
        <w:rPr>
          <w:rFonts w:ascii="Calibri Light" w:hAnsi="Calibri Light" w:cs="Calibri Light"/>
          <w:b/>
          <w:bCs/>
          <w:color w:val="1F3864" w:themeColor="accent1" w:themeShade="80"/>
        </w:rPr>
        <w:t xml:space="preserve">   </w:t>
      </w:r>
      <w:r>
        <w:rPr>
          <w:rFonts w:ascii="Calibri Light" w:hAnsi="Calibri Light" w:cs="Calibri Light"/>
          <w:b/>
          <w:bCs/>
          <w:color w:val="1F3864" w:themeColor="accent1" w:themeShade="80"/>
        </w:rPr>
        <w:t xml:space="preserve">                                            </w:t>
      </w:r>
      <w:r w:rsidRPr="00D020F9">
        <w:rPr>
          <w:rFonts w:ascii="Calibri Light" w:hAnsi="Calibri Light" w:cs="Calibri Light"/>
          <w:b/>
          <w:bCs/>
          <w:color w:val="1F3864" w:themeColor="accent1" w:themeShade="80"/>
        </w:rPr>
        <w:t xml:space="preserve"> </w:t>
      </w:r>
      <w:r w:rsidRPr="00D020F9">
        <w:rPr>
          <w:rFonts w:asciiTheme="majorHAnsi" w:hAnsiTheme="majorHAnsi" w:cstheme="majorHAnsi"/>
          <w:b/>
          <w:color w:val="1F3864" w:themeColor="accent1" w:themeShade="80"/>
        </w:rPr>
        <w:t>Cachet et signature du chef de service de l’UDAF</w:t>
      </w:r>
    </w:p>
    <w:p w14:paraId="7FA5FC44" w14:textId="77777777" w:rsidR="005E2B30" w:rsidRPr="00A75193" w:rsidRDefault="005E2B30" w:rsidP="005E2B30">
      <w:pPr>
        <w:spacing w:line="276" w:lineRule="auto"/>
        <w:rPr>
          <w:rFonts w:asciiTheme="majorHAnsi" w:hAnsiTheme="majorHAnsi" w:cstheme="majorHAnsi"/>
          <w:color w:val="1F3864" w:themeColor="accent1" w:themeShade="80"/>
        </w:rPr>
      </w:pPr>
    </w:p>
    <w:p w14:paraId="27FC6F5D" w14:textId="77777777" w:rsidR="00507354" w:rsidRDefault="00507354" w:rsidP="005E2B30">
      <w:pPr>
        <w:rPr>
          <w:rFonts w:ascii="Calibri Light" w:hAnsi="Calibri Light" w:cs="Calibri Light"/>
          <w:bCs/>
          <w:color w:val="F2F2F2" w:themeColor="background1" w:themeShade="F2"/>
          <w:bdr w:val="single" w:sz="4" w:space="0" w:color="auto" w:frame="1"/>
        </w:rPr>
      </w:pPr>
    </w:p>
    <w:p w14:paraId="191885C8" w14:textId="77777777" w:rsidR="009D3E9B" w:rsidRPr="00982E32" w:rsidRDefault="009D3E9B" w:rsidP="005E2B30">
      <w:pPr>
        <w:rPr>
          <w:rFonts w:ascii="Calibri Light" w:hAnsi="Calibri Light" w:cs="Calibri Light"/>
          <w:bCs/>
          <w:color w:val="F2F2F2" w:themeColor="background1" w:themeShade="F2"/>
          <w:bdr w:val="single" w:sz="4" w:space="0" w:color="auto" w:frame="1"/>
        </w:rPr>
      </w:pPr>
    </w:p>
    <w:p w14:paraId="40068C4B" w14:textId="2935FD23" w:rsidR="005E2B30" w:rsidRPr="009D3E9B" w:rsidRDefault="009D3E9B" w:rsidP="009D3E9B">
      <w:pPr>
        <w:shd w:val="clear" w:color="auto" w:fill="2F5496" w:themeFill="accent1" w:themeFillShade="BF"/>
        <w:spacing w:after="120" w:line="276" w:lineRule="auto"/>
        <w:rPr>
          <w:rFonts w:ascii="Calibri Light" w:hAnsi="Calibri Light" w:cs="Calibri Light"/>
          <w:b/>
          <w:color w:val="FFFFFF" w:themeColor="background1"/>
        </w:rPr>
      </w:pPr>
      <w:r w:rsidRPr="00AC64E2">
        <w:rPr>
          <w:rFonts w:ascii="Calibri Light" w:hAnsi="Calibri Light" w:cs="Calibri Light"/>
          <w:b/>
          <w:color w:val="FFFFFF" w:themeColor="background1"/>
          <w:sz w:val="24"/>
          <w:szCs w:val="24"/>
        </w:rPr>
        <w:t>DECISION DU PRESIDENT DU CONSEIL DEPARTEMENTAL</w:t>
      </w:r>
      <w:r w:rsidRPr="00AC64E2">
        <w:rPr>
          <w:rFonts w:ascii="Calibri Light" w:hAnsi="Calibri Light" w:cs="Calibri Light"/>
          <w:b/>
          <w:color w:val="FFFFFF" w:themeColor="background1"/>
        </w:rPr>
        <w:t xml:space="preserve">                </w:t>
      </w:r>
      <w:r>
        <w:rPr>
          <w:rFonts w:ascii="Calibri Light" w:hAnsi="Calibri Light" w:cs="Calibri Light"/>
          <w:b/>
          <w:color w:val="FFFFFF" w:themeColor="background1"/>
        </w:rPr>
        <w:t xml:space="preserve">           </w:t>
      </w:r>
      <w:r w:rsidRPr="00AC64E2">
        <w:rPr>
          <w:rFonts w:ascii="Calibri Light" w:hAnsi="Calibri Light" w:cs="Calibri Light"/>
          <w:b/>
          <w:color w:val="FFFFFF" w:themeColor="background1"/>
        </w:rPr>
        <w:t xml:space="preserve">                CADRE RESERVE DEPARTEMENT</w:t>
      </w:r>
    </w:p>
    <w:p w14:paraId="5640E73F" w14:textId="4884A777" w:rsidR="005E2B30" w:rsidRPr="00A75193" w:rsidRDefault="007B0844" w:rsidP="005E2B30">
      <w:pPr>
        <w:tabs>
          <w:tab w:val="left" w:pos="1331"/>
        </w:tabs>
        <w:spacing w:line="276" w:lineRule="auto"/>
        <w:rPr>
          <w:rFonts w:ascii="Calibri Light" w:hAnsi="Calibri Light" w:cs="Calibri Light"/>
          <w:bCs/>
          <w:color w:val="1F3864" w:themeColor="accent1" w:themeShade="80"/>
        </w:rPr>
      </w:pPr>
      <w:r>
        <w:rPr>
          <w:rFonts w:ascii="Calibri Light" w:hAnsi="Calibri Light" w:cs="Calibri Light"/>
          <w:bCs/>
          <w:color w:val="1F3864" w:themeColor="accent1" w:themeShade="80"/>
        </w:rPr>
        <w:t xml:space="preserve">Durée réalisée : du </w:t>
      </w:r>
      <w:r w:rsidR="00B5767D">
        <w:rPr>
          <w:rFonts w:ascii="Calibri Light" w:hAnsi="Calibri Light" w:cs="Calibri Light"/>
          <w:bCs/>
          <w:color w:val="1F3864" w:themeColor="accent1" w:themeShade="80"/>
        </w:rPr>
        <w:t> </w:t>
      </w:r>
      <w:sdt>
        <w:sdtPr>
          <w:rPr>
            <w:rStyle w:val="Style3"/>
          </w:rPr>
          <w:id w:val="1907025445"/>
          <w:placeholder>
            <w:docPart w:val="B1D34B7B28B3499EAFF8C04D3FFCBA39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="007770C6">
            <w:rPr>
              <w:rStyle w:val="Textedelespacerserv"/>
              <w:rFonts w:eastAsiaTheme="minorHAnsi"/>
            </w:rPr>
            <w:t xml:space="preserve">                 </w:t>
          </w:r>
        </w:sdtContent>
      </w:sdt>
      <w:r w:rsidR="007770C6">
        <w:rPr>
          <w:rFonts w:asciiTheme="majorHAnsi" w:hAnsiTheme="majorHAnsi" w:cstheme="majorHAnsi"/>
          <w:color w:val="1F3864" w:themeColor="accent1" w:themeShade="80"/>
        </w:rPr>
        <w:t xml:space="preserve">    </w:t>
      </w:r>
      <w:r w:rsidR="00B5767D">
        <w:rPr>
          <w:rFonts w:asciiTheme="majorHAnsi" w:hAnsiTheme="majorHAnsi" w:cstheme="majorHAnsi"/>
          <w:color w:val="1F3864" w:themeColor="accent1" w:themeShade="80"/>
        </w:rPr>
        <w:t xml:space="preserve">au </w:t>
      </w:r>
      <w:sdt>
        <w:sdtPr>
          <w:rPr>
            <w:rStyle w:val="Style3"/>
          </w:rPr>
          <w:id w:val="-1660913978"/>
          <w:placeholder>
            <w:docPart w:val="B5530320CEBC4878A21A370A0390A738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noProof/>
            <w:color w:val="1F3864" w:themeColor="accent1" w:themeShade="80"/>
          </w:rPr>
        </w:sdtEndPr>
        <w:sdtContent>
          <w:r w:rsidR="009B52F7">
            <w:rPr>
              <w:rFonts w:ascii="Calibri Light" w:hAnsi="Calibri Light" w:cs="Calibri Light"/>
              <w:bCs/>
              <w:noProof/>
              <w:color w:val="1F3864" w:themeColor="accent1" w:themeShade="80"/>
            </w:rPr>
            <w:t xml:space="preserve">                      </w:t>
          </w:r>
        </w:sdtContent>
      </w:sdt>
      <w:r w:rsidR="009B52F7" w:rsidRPr="00A75193">
        <w:rPr>
          <w:rFonts w:asciiTheme="majorHAnsi" w:hAnsiTheme="majorHAnsi" w:cstheme="majorHAnsi"/>
          <w:color w:val="1F3864" w:themeColor="accent1" w:themeShade="80"/>
        </w:rPr>
        <w:t xml:space="preserve"> </w:t>
      </w:r>
      <w:r w:rsidR="00382248">
        <w:rPr>
          <w:rFonts w:asciiTheme="majorHAnsi" w:hAnsiTheme="majorHAnsi" w:cstheme="majorHAnsi"/>
          <w:color w:val="1F3864" w:themeColor="accent1" w:themeShade="80"/>
        </w:rPr>
        <w:t xml:space="preserve">         </w:t>
      </w:r>
      <w:r w:rsidR="005E2B30" w:rsidRPr="00A75193">
        <w:rPr>
          <w:rFonts w:asciiTheme="majorHAnsi" w:hAnsiTheme="majorHAnsi" w:cstheme="majorHAnsi"/>
          <w:color w:val="1F3864" w:themeColor="accent1" w:themeShade="80"/>
        </w:rPr>
        <w:t>Nombre de mois validés :</w:t>
      </w:r>
      <w:r w:rsidR="005E2B30">
        <w:rPr>
          <w:rFonts w:asciiTheme="majorHAnsi" w:hAnsiTheme="majorHAnsi" w:cstheme="majorHAnsi"/>
          <w:color w:val="1F3864" w:themeColor="accent1" w:themeShade="80"/>
        </w:rPr>
        <w:t xml:space="preserve">    </w:t>
      </w:r>
      <w:sdt>
        <w:sdtPr>
          <w:rPr>
            <w:rStyle w:val="Style3"/>
          </w:rPr>
          <w:id w:val="1709296399"/>
          <w:placeholder>
            <w:docPart w:val="FB75BD73EF0B467CAC9B73F74A0AB5F4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="007770C6">
            <w:rPr>
              <w:rStyle w:val="Textedelespacerserv"/>
              <w:rFonts w:eastAsiaTheme="minorHAnsi"/>
            </w:rPr>
            <w:t xml:space="preserve">      </w:t>
          </w:r>
        </w:sdtContent>
      </w:sdt>
      <w:r w:rsidR="007770C6"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r w:rsidR="007770C6">
        <w:rPr>
          <w:rFonts w:asciiTheme="majorHAnsi" w:hAnsiTheme="majorHAnsi" w:cstheme="majorHAnsi"/>
          <w:color w:val="1F3864" w:themeColor="accent1" w:themeShade="80"/>
          <w:sz w:val="20"/>
        </w:rPr>
        <w:t xml:space="preserve">   </w:t>
      </w:r>
      <w:r w:rsidR="005E2B30">
        <w:rPr>
          <w:rFonts w:asciiTheme="majorHAnsi" w:hAnsiTheme="majorHAnsi" w:cstheme="majorHAnsi"/>
          <w:color w:val="1F3864" w:themeColor="accent1" w:themeShade="80"/>
        </w:rPr>
        <w:t>soit</w:t>
      </w:r>
      <w:r w:rsidR="00EE63AF">
        <w:rPr>
          <w:rFonts w:asciiTheme="majorHAnsi" w:hAnsiTheme="majorHAnsi" w:cstheme="majorHAnsi"/>
          <w:color w:val="1F3864" w:themeColor="accent1" w:themeShade="80"/>
        </w:rPr>
        <w:t xml:space="preserve"> </w:t>
      </w:r>
      <w:r w:rsidR="005E2B30">
        <w:rPr>
          <w:rFonts w:asciiTheme="majorHAnsi" w:hAnsiTheme="majorHAnsi" w:cstheme="majorHAnsi"/>
          <w:color w:val="1F3864" w:themeColor="accent1" w:themeShade="80"/>
        </w:rPr>
        <w:t xml:space="preserve">   </w:t>
      </w:r>
      <w:sdt>
        <w:sdtPr>
          <w:rPr>
            <w:rStyle w:val="Style3"/>
          </w:rPr>
          <w:id w:val="132536271"/>
          <w:placeholder>
            <w:docPart w:val="44A137392E0A4FFE9412349E6FD6770B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="007770C6">
            <w:rPr>
              <w:rStyle w:val="Textedelespacerserv"/>
              <w:rFonts w:eastAsiaTheme="minorHAnsi"/>
            </w:rPr>
            <w:t xml:space="preserve">      </w:t>
          </w:r>
        </w:sdtContent>
      </w:sdt>
      <w:r w:rsidR="007770C6"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r w:rsidR="007770C6">
        <w:rPr>
          <w:rFonts w:asciiTheme="majorHAnsi" w:hAnsiTheme="majorHAnsi" w:cstheme="majorHAnsi"/>
          <w:color w:val="1F3864" w:themeColor="accent1" w:themeShade="80"/>
          <w:sz w:val="20"/>
        </w:rPr>
        <w:t xml:space="preserve">   </w:t>
      </w:r>
      <w:r w:rsidR="005E2B30">
        <w:rPr>
          <w:rFonts w:asciiTheme="majorHAnsi" w:hAnsiTheme="majorHAnsi" w:cstheme="majorHAnsi"/>
          <w:color w:val="1F3864" w:themeColor="accent1" w:themeShade="80"/>
        </w:rPr>
        <w:t xml:space="preserve">heures.         </w:t>
      </w:r>
      <w:r w:rsidR="005E2B30" w:rsidRPr="00A75193"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</w:p>
    <w:p w14:paraId="3E3F4C6C" w14:textId="7651A20A" w:rsidR="005E2B30" w:rsidRDefault="00000000" w:rsidP="005E2B30">
      <w:pPr>
        <w:pStyle w:val="Retraitcorpsdetexte"/>
        <w:spacing w:line="276" w:lineRule="auto"/>
        <w:ind w:left="0" w:firstLine="0"/>
        <w:rPr>
          <w:rStyle w:val="Style3"/>
        </w:rPr>
      </w:pPr>
      <w:sdt>
        <w:sdtPr>
          <w:rPr>
            <w:rFonts w:asciiTheme="majorHAnsi" w:hAnsiTheme="majorHAnsi" w:cstheme="majorHAnsi"/>
            <w:b/>
            <w:color w:val="1F3864" w:themeColor="accent1" w:themeShade="80"/>
          </w:rPr>
          <w:id w:val="670147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2B30"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5E2B30" w:rsidRPr="00A75193">
        <w:rPr>
          <w:rFonts w:asciiTheme="majorHAnsi" w:hAnsiTheme="majorHAnsi" w:cstheme="majorHAnsi"/>
          <w:color w:val="1F3864" w:themeColor="accent1" w:themeShade="80"/>
        </w:rPr>
        <w:t xml:space="preserve"> Renouvellement pour 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671995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2B30"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5E2B30" w:rsidRPr="00A75193">
        <w:rPr>
          <w:rFonts w:asciiTheme="majorHAnsi" w:hAnsiTheme="majorHAnsi" w:cstheme="majorHAnsi"/>
          <w:color w:val="1F3864" w:themeColor="accent1" w:themeShade="80"/>
        </w:rPr>
        <w:t xml:space="preserve"> 3 mois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1952471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2B30"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5E2B30" w:rsidRPr="00A75193">
        <w:rPr>
          <w:rFonts w:asciiTheme="majorHAnsi" w:hAnsiTheme="majorHAnsi" w:cstheme="majorHAnsi"/>
          <w:color w:val="1F3864" w:themeColor="accent1" w:themeShade="80"/>
        </w:rPr>
        <w:t xml:space="preserve"> 6 mois</w:t>
      </w:r>
      <w:r w:rsidR="005E2B30">
        <w:rPr>
          <w:rFonts w:asciiTheme="majorHAnsi" w:hAnsiTheme="majorHAnsi" w:cstheme="majorHAnsi"/>
          <w:color w:val="1F3864" w:themeColor="accent1" w:themeShade="80"/>
        </w:rPr>
        <w:t xml:space="preserve"> </w:t>
      </w:r>
      <w:r w:rsidR="001A203B">
        <w:rPr>
          <w:rFonts w:asciiTheme="majorHAnsi" w:hAnsiTheme="majorHAnsi" w:cstheme="majorHAnsi"/>
          <w:color w:val="1F3864" w:themeColor="accent1" w:themeShade="80"/>
        </w:rPr>
        <w:t xml:space="preserve">         </w:t>
      </w:r>
      <w:r w:rsidR="005E2B30" w:rsidRPr="00A75F45">
        <w:rPr>
          <w:rFonts w:asciiTheme="majorHAnsi" w:hAnsiTheme="majorHAnsi" w:cstheme="majorHAnsi"/>
          <w:color w:val="1F3864" w:themeColor="accent1" w:themeShade="80"/>
        </w:rPr>
        <w:t xml:space="preserve"> </w:t>
      </w:r>
      <w:r w:rsidR="005E2B30" w:rsidRPr="00A75F45">
        <w:rPr>
          <w:rFonts w:asciiTheme="majorHAnsi" w:hAnsiTheme="majorHAnsi" w:cstheme="majorHAnsi"/>
          <w:color w:val="1F3864" w:themeColor="accent1" w:themeShade="80"/>
          <w:sz w:val="24"/>
          <w:szCs w:val="24"/>
        </w:rPr>
        <w:t xml:space="preserve"> </w:t>
      </w:r>
      <w:r w:rsidR="005E2B30" w:rsidRPr="00A75F45">
        <w:rPr>
          <w:rFonts w:ascii="Calibri Light" w:hAnsi="Calibri Light" w:cs="Calibri Light"/>
          <w:bCs/>
          <w:color w:val="1F3864" w:themeColor="accent1" w:themeShade="80"/>
          <w:sz w:val="24"/>
          <w:szCs w:val="24"/>
        </w:rPr>
        <w:t xml:space="preserve">Du  </w:t>
      </w:r>
      <w:sdt>
        <w:sdtPr>
          <w:rPr>
            <w:rStyle w:val="Style3"/>
          </w:rPr>
          <w:id w:val="-1887941113"/>
          <w:placeholder>
            <w:docPart w:val="79169C42616F4CDD81F221998E37EB06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="007770C6">
            <w:rPr>
              <w:rStyle w:val="Textedelespacerserv"/>
            </w:rPr>
            <w:t xml:space="preserve">                 </w:t>
          </w:r>
        </w:sdtContent>
      </w:sdt>
      <w:r w:rsidR="007770C6" w:rsidRPr="00A75F45">
        <w:rPr>
          <w:rFonts w:asciiTheme="majorHAnsi" w:hAnsiTheme="majorHAnsi" w:cstheme="majorHAnsi"/>
          <w:color w:val="1F3864" w:themeColor="accent1" w:themeShade="80"/>
        </w:rPr>
        <w:t xml:space="preserve"> </w:t>
      </w:r>
      <w:r w:rsidR="007770C6">
        <w:rPr>
          <w:rFonts w:asciiTheme="majorHAnsi" w:hAnsiTheme="majorHAnsi" w:cstheme="majorHAnsi"/>
          <w:color w:val="1F3864" w:themeColor="accent1" w:themeShade="80"/>
        </w:rPr>
        <w:t xml:space="preserve">       </w:t>
      </w:r>
      <w:r w:rsidR="005E2B30" w:rsidRPr="00A75F45">
        <w:rPr>
          <w:rFonts w:asciiTheme="majorHAnsi" w:hAnsiTheme="majorHAnsi" w:cstheme="majorHAnsi"/>
          <w:color w:val="1F3864" w:themeColor="accent1" w:themeShade="80"/>
        </w:rPr>
        <w:t xml:space="preserve">au </w:t>
      </w:r>
      <w:sdt>
        <w:sdtPr>
          <w:rPr>
            <w:rStyle w:val="Style3"/>
          </w:rPr>
          <w:id w:val="-1323583123"/>
          <w:placeholder>
            <w:docPart w:val="E2184C62623E4C7EA69B0A8A272B8E80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noProof/>
            <w:color w:val="1F3864" w:themeColor="accent1" w:themeShade="80"/>
          </w:rPr>
        </w:sdtEndPr>
        <w:sdtContent>
          <w:r w:rsidR="009B52F7">
            <w:rPr>
              <w:rFonts w:ascii="Calibri Light" w:hAnsi="Calibri Light" w:cs="Calibri Light"/>
              <w:bCs/>
              <w:noProof/>
              <w:color w:val="1F3864" w:themeColor="accent1" w:themeShade="80"/>
            </w:rPr>
            <w:t xml:space="preserve">                      </w:t>
          </w:r>
        </w:sdtContent>
      </w:sdt>
    </w:p>
    <w:p w14:paraId="25A3FB38" w14:textId="7A28AB99" w:rsidR="001A203B" w:rsidRPr="001A203B" w:rsidRDefault="00000000" w:rsidP="005E2B30">
      <w:pPr>
        <w:pStyle w:val="Retraitcorpsdetexte"/>
        <w:spacing w:line="276" w:lineRule="auto"/>
        <w:ind w:left="0" w:firstLine="0"/>
        <w:rPr>
          <w:rFonts w:asciiTheme="majorHAnsi" w:hAnsiTheme="majorHAnsi" w:cstheme="majorHAnsi"/>
          <w:color w:val="1F3864" w:themeColor="accent1" w:themeShade="80"/>
        </w:rPr>
      </w:pPr>
      <w:sdt>
        <w:sdtPr>
          <w:rPr>
            <w:rFonts w:asciiTheme="majorHAnsi" w:hAnsiTheme="majorHAnsi" w:cstheme="majorHAnsi"/>
            <w:color w:val="1F3864" w:themeColor="accent1" w:themeShade="80"/>
          </w:rPr>
          <w:id w:val="348463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203B"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1A203B" w:rsidRPr="00A75193">
        <w:rPr>
          <w:rFonts w:asciiTheme="majorHAnsi" w:hAnsiTheme="majorHAnsi" w:cstheme="majorHAnsi"/>
          <w:color w:val="1F3864" w:themeColor="accent1" w:themeShade="80"/>
        </w:rPr>
        <w:t xml:space="preserve"> Fin de mesure.   </w:t>
      </w:r>
    </w:p>
    <w:p w14:paraId="1BE683A2" w14:textId="77777777" w:rsidR="007B0844" w:rsidRDefault="00000000" w:rsidP="007B0844">
      <w:pPr>
        <w:rPr>
          <w:rFonts w:asciiTheme="majorHAnsi" w:hAnsiTheme="majorHAnsi" w:cstheme="majorHAnsi"/>
          <w:color w:val="1F3864" w:themeColor="accent1" w:themeShade="80"/>
        </w:rPr>
      </w:pPr>
      <w:sdt>
        <w:sdtPr>
          <w:rPr>
            <w:rFonts w:asciiTheme="majorHAnsi" w:hAnsiTheme="majorHAnsi" w:cstheme="majorHAnsi"/>
            <w:color w:val="1F3864" w:themeColor="accent1" w:themeShade="80"/>
          </w:rPr>
          <w:id w:val="-1151516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844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7B0844">
        <w:rPr>
          <w:rFonts w:asciiTheme="majorHAnsi" w:hAnsiTheme="majorHAnsi" w:cstheme="majorHAnsi"/>
          <w:color w:val="1F3864" w:themeColor="accent1" w:themeShade="80"/>
        </w:rPr>
        <w:t xml:space="preserve"> </w:t>
      </w:r>
      <w:r w:rsidR="007B0844" w:rsidRPr="00A75193">
        <w:rPr>
          <w:rFonts w:asciiTheme="majorHAnsi" w:hAnsiTheme="majorHAnsi" w:cstheme="majorHAnsi"/>
          <w:color w:val="1F3864" w:themeColor="accent1" w:themeShade="80"/>
        </w:rPr>
        <w:t xml:space="preserve">Orientation </w:t>
      </w:r>
      <w:r w:rsidR="007B0844" w:rsidRPr="00D72F03">
        <w:rPr>
          <w:rFonts w:asciiTheme="majorHAnsi" w:hAnsiTheme="majorHAnsi" w:cstheme="majorHAnsi"/>
          <w:color w:val="1F3864" w:themeColor="accent1" w:themeShade="80"/>
        </w:rPr>
        <w:t>travaillée dans le cadre de la mesure</w:t>
      </w:r>
      <w:r w:rsidR="007B0844">
        <w:rPr>
          <w:rFonts w:asciiTheme="majorHAnsi" w:hAnsiTheme="majorHAnsi" w:cstheme="majorHAnsi"/>
          <w:color w:val="1F3864" w:themeColor="accent1" w:themeShade="80"/>
        </w:rPr>
        <w:t xml:space="preserve"> </w:t>
      </w:r>
      <w:r w:rsidR="007B0844" w:rsidRPr="00A75193">
        <w:rPr>
          <w:rFonts w:asciiTheme="majorHAnsi" w:hAnsiTheme="majorHAnsi" w:cstheme="majorHAnsi"/>
          <w:color w:val="1F3864" w:themeColor="accent1" w:themeShade="80"/>
        </w:rPr>
        <w:t>vers</w:t>
      </w:r>
      <w:r w:rsidR="007B0844">
        <w:rPr>
          <w:rFonts w:asciiTheme="majorHAnsi" w:hAnsiTheme="majorHAnsi" w:cstheme="majorHAnsi"/>
          <w:color w:val="1F3864" w:themeColor="accent1" w:themeShade="80"/>
        </w:rPr>
        <w:t xml:space="preserve"> :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44452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844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7B0844">
        <w:rPr>
          <w:rFonts w:asciiTheme="majorHAnsi" w:hAnsiTheme="majorHAnsi" w:cstheme="majorHAnsi"/>
          <w:color w:val="1F3864" w:themeColor="accent1" w:themeShade="80"/>
        </w:rPr>
        <w:t xml:space="preserve"> AEB </w:t>
      </w:r>
      <w:r w:rsidR="007B0844" w:rsidRPr="00A75193">
        <w:rPr>
          <w:rFonts w:asciiTheme="majorHAnsi" w:hAnsiTheme="majorHAnsi" w:cstheme="majorHAnsi"/>
          <w:color w:val="1F3864" w:themeColor="accent1" w:themeShade="80"/>
        </w:rPr>
        <w:t xml:space="preserve">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159785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844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7B0844" w:rsidRPr="00A75193">
        <w:rPr>
          <w:rFonts w:asciiTheme="majorHAnsi" w:hAnsiTheme="majorHAnsi" w:cstheme="majorHAnsi"/>
          <w:color w:val="1F3864" w:themeColor="accent1" w:themeShade="80"/>
        </w:rPr>
        <w:t xml:space="preserve"> ASLL </w:t>
      </w:r>
      <w:r w:rsidR="007B0844">
        <w:rPr>
          <w:rFonts w:asciiTheme="majorHAnsi" w:hAnsiTheme="majorHAnsi" w:cstheme="majorHAnsi"/>
          <w:color w:val="1F3864" w:themeColor="accent1" w:themeShade="80"/>
        </w:rPr>
        <w:t xml:space="preserve">classique </w:t>
      </w:r>
      <w:r w:rsidR="007B0844" w:rsidRPr="00A75193">
        <w:rPr>
          <w:rFonts w:asciiTheme="majorHAnsi" w:hAnsiTheme="majorHAnsi" w:cstheme="majorHAnsi"/>
          <w:bCs/>
          <w:color w:val="1F3864" w:themeColor="accent1" w:themeShade="80"/>
        </w:rPr>
        <w:t xml:space="preserve">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1135066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844" w:rsidRPr="00A75193">
            <w:rPr>
              <w:rFonts w:ascii="Segoe UI Symbol" w:eastAsia="MS Gothic" w:hAnsi="Segoe UI Symbol" w:cs="Segoe UI Symbol"/>
              <w:color w:val="1F3864" w:themeColor="accent1" w:themeShade="80"/>
            </w:rPr>
            <w:t>☐</w:t>
          </w:r>
        </w:sdtContent>
      </w:sdt>
      <w:r w:rsidR="007B0844" w:rsidRPr="00A75193">
        <w:rPr>
          <w:rFonts w:asciiTheme="majorHAnsi" w:hAnsiTheme="majorHAnsi" w:cstheme="majorHAnsi"/>
          <w:color w:val="1F3864" w:themeColor="accent1" w:themeShade="80"/>
        </w:rPr>
        <w:t xml:space="preserve"> ASLL soutenu </w:t>
      </w:r>
      <w:r w:rsidR="007B0844" w:rsidRPr="00A75193">
        <w:rPr>
          <w:rFonts w:asciiTheme="majorHAnsi" w:hAnsiTheme="majorHAnsi" w:cstheme="majorHAnsi"/>
          <w:bCs/>
          <w:color w:val="1F3864" w:themeColor="accent1" w:themeShade="80"/>
        </w:rPr>
        <w:t xml:space="preserve"> </w:t>
      </w:r>
      <w:r w:rsidR="007B0844" w:rsidRPr="00A75193">
        <w:rPr>
          <w:rFonts w:asciiTheme="majorHAnsi" w:hAnsiTheme="majorHAnsi" w:cstheme="majorHAnsi"/>
          <w:color w:val="1F3864" w:themeColor="accent1" w:themeShade="80"/>
        </w:rPr>
        <w:t xml:space="preserve">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1139616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844" w:rsidRPr="00A75193">
            <w:rPr>
              <w:rFonts w:ascii="Segoe UI Symbol" w:eastAsia="MS Gothic" w:hAnsi="Segoe UI Symbol" w:cs="Segoe UI Symbol"/>
              <w:color w:val="1F3864" w:themeColor="accent1" w:themeShade="80"/>
            </w:rPr>
            <w:t>☐</w:t>
          </w:r>
        </w:sdtContent>
      </w:sdt>
      <w:r w:rsidR="007B0844" w:rsidRPr="00A75193">
        <w:rPr>
          <w:rFonts w:asciiTheme="majorHAnsi" w:hAnsiTheme="majorHAnsi" w:cstheme="majorHAnsi"/>
          <w:color w:val="1F3864" w:themeColor="accent1" w:themeShade="80"/>
        </w:rPr>
        <w:t xml:space="preserve"> MASP 1 </w:t>
      </w:r>
      <w:r w:rsidR="007B0844" w:rsidRPr="00A75193">
        <w:rPr>
          <w:rFonts w:asciiTheme="majorHAnsi" w:hAnsiTheme="majorHAnsi" w:cstheme="majorHAnsi"/>
          <w:bCs/>
          <w:color w:val="1F3864" w:themeColor="accent1" w:themeShade="80"/>
        </w:rPr>
        <w:t xml:space="preserve">   </w:t>
      </w:r>
      <w:r w:rsidR="007B0844">
        <w:rPr>
          <w:rFonts w:asciiTheme="majorHAnsi" w:hAnsiTheme="majorHAnsi" w:cstheme="majorHAnsi"/>
          <w:color w:val="1F3864" w:themeColor="accent1" w:themeShade="80"/>
        </w:rPr>
        <w:tab/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888953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844" w:rsidRPr="00A75193">
            <w:rPr>
              <w:rFonts w:ascii="Segoe UI Symbol" w:eastAsia="MS Gothic" w:hAnsi="Segoe UI Symbol" w:cs="Segoe UI Symbol"/>
              <w:color w:val="1F3864" w:themeColor="accent1" w:themeShade="80"/>
            </w:rPr>
            <w:t>☐</w:t>
          </w:r>
        </w:sdtContent>
      </w:sdt>
      <w:r w:rsidR="007B0844" w:rsidRPr="00A75193">
        <w:rPr>
          <w:rFonts w:asciiTheme="majorHAnsi" w:hAnsiTheme="majorHAnsi" w:cstheme="majorHAnsi"/>
          <w:color w:val="1F3864" w:themeColor="accent1" w:themeShade="80"/>
        </w:rPr>
        <w:t xml:space="preserve"> MASP 2</w:t>
      </w:r>
      <w:r w:rsidR="007B0844">
        <w:rPr>
          <w:rFonts w:asciiTheme="majorHAnsi" w:hAnsiTheme="majorHAnsi" w:cstheme="majorHAnsi"/>
          <w:color w:val="1F3864" w:themeColor="accent1" w:themeShade="80"/>
        </w:rPr>
        <w:t xml:space="preserve">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366670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844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7B0844">
        <w:rPr>
          <w:rFonts w:asciiTheme="majorHAnsi" w:hAnsiTheme="majorHAnsi" w:cstheme="majorHAnsi"/>
          <w:color w:val="1F3864" w:themeColor="accent1" w:themeShade="80"/>
        </w:rPr>
        <w:t xml:space="preserve">   MASP 3</w:t>
      </w:r>
      <w:r w:rsidR="007B0844" w:rsidRPr="00A75193">
        <w:rPr>
          <w:rFonts w:asciiTheme="majorHAnsi" w:hAnsiTheme="majorHAnsi" w:cstheme="majorHAnsi"/>
          <w:color w:val="1F3864" w:themeColor="accent1" w:themeShade="80"/>
        </w:rPr>
        <w:t xml:space="preserve"> 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506718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844"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7B0844" w:rsidRPr="00A75193">
        <w:rPr>
          <w:rFonts w:asciiTheme="majorHAnsi" w:hAnsiTheme="majorHAnsi" w:cstheme="majorHAnsi"/>
          <w:color w:val="1F3864" w:themeColor="accent1" w:themeShade="80"/>
        </w:rPr>
        <w:t xml:space="preserve"> MAJ  </w:t>
      </w:r>
      <w:r w:rsidR="007B0844">
        <w:rPr>
          <w:rFonts w:asciiTheme="majorHAnsi" w:hAnsiTheme="majorHAnsi" w:cstheme="majorHAnsi"/>
          <w:color w:val="1F3864" w:themeColor="accent1" w:themeShade="80"/>
        </w:rPr>
        <w:t xml:space="preserve">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197439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844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7B0844">
        <w:rPr>
          <w:rFonts w:asciiTheme="majorHAnsi" w:hAnsiTheme="majorHAnsi" w:cstheme="majorHAnsi"/>
          <w:color w:val="1F3864" w:themeColor="accent1" w:themeShade="80"/>
        </w:rPr>
        <w:t xml:space="preserve"> AESF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1103698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844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7B0844">
        <w:rPr>
          <w:rFonts w:asciiTheme="majorHAnsi" w:hAnsiTheme="majorHAnsi" w:cstheme="majorHAnsi"/>
          <w:color w:val="1F3864" w:themeColor="accent1" w:themeShade="80"/>
        </w:rPr>
        <w:t xml:space="preserve"> MJAGBF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595220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844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7B0844" w:rsidRPr="00A75193">
        <w:rPr>
          <w:rFonts w:asciiTheme="majorHAnsi" w:hAnsiTheme="majorHAnsi" w:cstheme="majorHAnsi"/>
          <w:color w:val="1F3864" w:themeColor="accent1" w:themeShade="80"/>
        </w:rPr>
        <w:t xml:space="preserve"> Mesure de protection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1935314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844"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7B0844" w:rsidRPr="00A75193">
        <w:rPr>
          <w:rFonts w:asciiTheme="majorHAnsi" w:hAnsiTheme="majorHAnsi" w:cstheme="majorHAnsi"/>
          <w:color w:val="1F3864" w:themeColor="accent1" w:themeShade="80"/>
        </w:rPr>
        <w:t xml:space="preserve"> Autre :</w:t>
      </w:r>
      <w:r w:rsidR="007B0844">
        <w:rPr>
          <w:rFonts w:asciiTheme="majorHAnsi" w:hAnsiTheme="majorHAnsi" w:cstheme="majorHAnsi"/>
          <w:color w:val="1F3864" w:themeColor="accent1" w:themeShade="80"/>
        </w:rPr>
        <w:t xml:space="preserve"> </w:t>
      </w:r>
      <w:sdt>
        <w:sdtPr>
          <w:rPr>
            <w:rStyle w:val="Style2"/>
          </w:rPr>
          <w:id w:val="2049563145"/>
          <w:placeholder>
            <w:docPart w:val="EFE313B826C546CFAE5FA3191D165703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  <w:sz w:val="22"/>
          </w:rPr>
        </w:sdtEndPr>
        <w:sdtContent>
          <w:r w:rsidR="007B0844">
            <w:rPr>
              <w:rStyle w:val="Textedelespacerserv"/>
              <w:rFonts w:eastAsiaTheme="minorHAnsi"/>
            </w:rPr>
            <w:t xml:space="preserve">              </w:t>
          </w:r>
        </w:sdtContent>
      </w:sdt>
      <w:r w:rsidR="007B0844">
        <w:rPr>
          <w:rFonts w:ascii="Calibri Light" w:hAnsi="Calibri Light" w:cs="Calibri Light"/>
          <w:bCs/>
          <w:color w:val="1F3864" w:themeColor="accent1" w:themeShade="80"/>
        </w:rPr>
        <w:t xml:space="preserve">     </w:t>
      </w:r>
      <w:r w:rsidR="007B0844">
        <w:rPr>
          <w:rFonts w:asciiTheme="majorHAnsi" w:hAnsiTheme="majorHAnsi" w:cstheme="majorHAnsi"/>
          <w:color w:val="1F3864" w:themeColor="accent1" w:themeShade="80"/>
        </w:rPr>
        <w:t xml:space="preserve">      </w:t>
      </w:r>
    </w:p>
    <w:p w14:paraId="75549B5D" w14:textId="77777777" w:rsidR="007B0844" w:rsidRDefault="007B0844" w:rsidP="001C6AC9">
      <w:pPr>
        <w:spacing w:after="120" w:line="276" w:lineRule="auto"/>
        <w:ind w:left="255"/>
        <w:rPr>
          <w:rFonts w:asciiTheme="majorHAnsi" w:hAnsiTheme="majorHAnsi" w:cstheme="majorHAnsi"/>
          <w:color w:val="1F3864" w:themeColor="accent1" w:themeShade="80"/>
        </w:rPr>
      </w:pPr>
      <w:r w:rsidRPr="00A75193">
        <w:rPr>
          <w:rFonts w:asciiTheme="majorHAnsi" w:hAnsiTheme="majorHAnsi" w:cstheme="majorHAnsi"/>
          <w:color w:val="1F3864" w:themeColor="accent1" w:themeShade="80"/>
        </w:rPr>
        <w:t>Durée préconisée</w:t>
      </w:r>
      <w:r>
        <w:rPr>
          <w:rFonts w:asciiTheme="majorHAnsi" w:hAnsiTheme="majorHAnsi" w:cstheme="majorHAnsi"/>
          <w:color w:val="1F3864" w:themeColor="accent1" w:themeShade="80"/>
        </w:rPr>
        <w:t xml:space="preserve"> </w:t>
      </w:r>
      <w:r w:rsidRPr="00A75193">
        <w:rPr>
          <w:rFonts w:asciiTheme="majorHAnsi" w:hAnsiTheme="majorHAnsi" w:cstheme="majorHAnsi"/>
          <w:color w:val="1F3864" w:themeColor="accent1" w:themeShade="80"/>
        </w:rPr>
        <w:t xml:space="preserve">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399288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Pr="00A75193">
        <w:rPr>
          <w:rFonts w:asciiTheme="majorHAnsi" w:hAnsiTheme="majorHAnsi" w:cstheme="majorHAnsi"/>
          <w:color w:val="1F3864" w:themeColor="accent1" w:themeShade="80"/>
        </w:rPr>
        <w:t xml:space="preserve"> 3 mois</w:t>
      </w:r>
      <w:r>
        <w:rPr>
          <w:rFonts w:asciiTheme="majorHAnsi" w:hAnsiTheme="majorHAnsi" w:cstheme="majorHAnsi"/>
          <w:color w:val="1F3864" w:themeColor="accent1" w:themeShade="80"/>
        </w:rPr>
        <w:t xml:space="preserve">  </w:t>
      </w:r>
      <w:r w:rsidRPr="00A75193">
        <w:rPr>
          <w:rFonts w:asciiTheme="majorHAnsi" w:hAnsiTheme="majorHAnsi" w:cstheme="majorHAnsi"/>
          <w:color w:val="1F3864" w:themeColor="accent1" w:themeShade="80"/>
        </w:rPr>
        <w:t xml:space="preserve">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465897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Pr="00A75193">
        <w:rPr>
          <w:rFonts w:asciiTheme="majorHAnsi" w:hAnsiTheme="majorHAnsi" w:cstheme="majorHAnsi"/>
          <w:color w:val="1F3864" w:themeColor="accent1" w:themeShade="80"/>
        </w:rPr>
        <w:t>6 mois</w:t>
      </w:r>
    </w:p>
    <w:p w14:paraId="32552AE1" w14:textId="77777777" w:rsidR="007B0844" w:rsidRPr="007B0844" w:rsidRDefault="007B0844" w:rsidP="007B0844">
      <w:pPr>
        <w:spacing w:after="40" w:line="276" w:lineRule="auto"/>
        <w:rPr>
          <w:rFonts w:asciiTheme="majorHAnsi" w:hAnsiTheme="majorHAnsi" w:cstheme="majorHAnsi"/>
          <w:color w:val="1F3864" w:themeColor="accent1" w:themeShade="80"/>
        </w:rPr>
      </w:pPr>
      <w:r w:rsidRPr="007B0844">
        <w:rPr>
          <w:rFonts w:asciiTheme="majorHAnsi" w:hAnsiTheme="majorHAnsi" w:cstheme="majorHAnsi"/>
          <w:b/>
          <w:color w:val="1F3864" w:themeColor="accent1" w:themeShade="80"/>
        </w:rPr>
        <w:t xml:space="preserve">Pour le Président et par délégation, </w:t>
      </w:r>
    </w:p>
    <w:tbl>
      <w:tblPr>
        <w:tblStyle w:val="Grilledutableau"/>
        <w:tblW w:w="0" w:type="auto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5098"/>
        <w:gridCol w:w="5358"/>
      </w:tblGrid>
      <w:tr w:rsidR="007B0844" w14:paraId="1D7BCC0E" w14:textId="77777777" w:rsidTr="0089170F">
        <w:trPr>
          <w:trHeight w:val="280"/>
        </w:trPr>
        <w:tc>
          <w:tcPr>
            <w:tcW w:w="5098" w:type="dxa"/>
          </w:tcPr>
          <w:p w14:paraId="085AC485" w14:textId="77777777" w:rsidR="007B0844" w:rsidRPr="001C6AC9" w:rsidRDefault="007B0844" w:rsidP="0089170F">
            <w:pPr>
              <w:spacing w:line="276" w:lineRule="auto"/>
              <w:rPr>
                <w:rFonts w:asciiTheme="majorHAnsi" w:hAnsiTheme="majorHAnsi" w:cstheme="majorHAnsi"/>
                <w:bCs/>
                <w:color w:val="1F3864" w:themeColor="accent1" w:themeShade="80"/>
                <w:sz w:val="22"/>
                <w:szCs w:val="22"/>
              </w:rPr>
            </w:pPr>
            <w:r w:rsidRPr="001C6AC9">
              <w:rPr>
                <w:rFonts w:asciiTheme="majorHAnsi" w:hAnsiTheme="majorHAnsi" w:cstheme="majorHAnsi"/>
                <w:bCs/>
                <w:color w:val="1F3864" w:themeColor="accent1" w:themeShade="80"/>
              </w:rPr>
              <w:t>Validation de la mesure initiale</w:t>
            </w:r>
            <w:r w:rsidRPr="001C6AC9">
              <w:rPr>
                <w:rFonts w:asciiTheme="majorHAnsi" w:hAnsiTheme="majorHAnsi" w:cstheme="majorHAnsi"/>
                <w:bCs/>
                <w:color w:val="1F3864" w:themeColor="accent1" w:themeShade="80"/>
                <w:sz w:val="22"/>
                <w:szCs w:val="22"/>
              </w:rPr>
              <w:t xml:space="preserve"> : </w:t>
            </w:r>
          </w:p>
        </w:tc>
        <w:tc>
          <w:tcPr>
            <w:tcW w:w="5358" w:type="dxa"/>
          </w:tcPr>
          <w:p w14:paraId="1D31E06F" w14:textId="77777777" w:rsidR="007B0844" w:rsidRPr="001C6AC9" w:rsidRDefault="007B0844" w:rsidP="0089170F">
            <w:pPr>
              <w:spacing w:line="276" w:lineRule="auto"/>
              <w:rPr>
                <w:rFonts w:asciiTheme="majorHAnsi" w:hAnsiTheme="majorHAnsi" w:cstheme="majorHAnsi"/>
                <w:bCs/>
                <w:color w:val="1F3864" w:themeColor="accent1" w:themeShade="80"/>
                <w:sz w:val="22"/>
                <w:szCs w:val="22"/>
              </w:rPr>
            </w:pPr>
            <w:r w:rsidRPr="001C6AC9">
              <w:rPr>
                <w:rFonts w:asciiTheme="majorHAnsi" w:hAnsiTheme="majorHAnsi" w:cstheme="majorHAnsi"/>
                <w:bCs/>
                <w:color w:val="1F3864" w:themeColor="accent1" w:themeShade="80"/>
              </w:rPr>
              <w:t>Validation de la mesure suivante</w:t>
            </w:r>
            <w:r w:rsidRPr="001C6AC9">
              <w:rPr>
                <w:rFonts w:asciiTheme="majorHAnsi" w:hAnsiTheme="majorHAnsi" w:cstheme="majorHAnsi"/>
                <w:bCs/>
                <w:color w:val="1F3864" w:themeColor="accent1" w:themeShade="80"/>
                <w:sz w:val="22"/>
                <w:szCs w:val="22"/>
              </w:rPr>
              <w:t xml:space="preserve"> (</w:t>
            </w:r>
            <w:r w:rsidRPr="001C6AC9">
              <w:rPr>
                <w:rFonts w:asciiTheme="majorHAnsi" w:hAnsiTheme="majorHAnsi" w:cstheme="majorHAnsi"/>
                <w:bCs/>
                <w:i/>
                <w:iCs/>
                <w:color w:val="1F3864" w:themeColor="accent1" w:themeShade="80"/>
                <w:sz w:val="16"/>
                <w:szCs w:val="16"/>
              </w:rPr>
              <w:t>si déménagement - nouvelle MSD</w:t>
            </w:r>
            <w:r w:rsidRPr="001C6AC9">
              <w:rPr>
                <w:rFonts w:asciiTheme="majorHAnsi" w:hAnsiTheme="majorHAnsi" w:cstheme="majorHAnsi"/>
                <w:bCs/>
                <w:color w:val="1F3864" w:themeColor="accent1" w:themeShade="80"/>
                <w:sz w:val="22"/>
                <w:szCs w:val="22"/>
              </w:rPr>
              <w:t>) :</w:t>
            </w:r>
          </w:p>
        </w:tc>
      </w:tr>
      <w:tr w:rsidR="007B0844" w14:paraId="1F5F6F01" w14:textId="77777777" w:rsidTr="001C6AC9">
        <w:trPr>
          <w:trHeight w:val="1538"/>
        </w:trPr>
        <w:tc>
          <w:tcPr>
            <w:tcW w:w="5098" w:type="dxa"/>
          </w:tcPr>
          <w:p w14:paraId="315004BC" w14:textId="77777777" w:rsidR="007B0844" w:rsidRPr="001C6AC9" w:rsidRDefault="007B0844" w:rsidP="0089170F">
            <w:pPr>
              <w:rPr>
                <w:rFonts w:ascii="Calibri Light" w:hAnsi="Calibri Light" w:cs="Calibri Light"/>
                <w:b/>
                <w:bCs/>
                <w:color w:val="1F3864" w:themeColor="accent1" w:themeShade="80"/>
              </w:rPr>
            </w:pPr>
            <w:r w:rsidRPr="001C6AC9">
              <w:rPr>
                <w:rFonts w:asciiTheme="majorHAnsi" w:hAnsiTheme="majorHAnsi" w:cstheme="majorHAnsi"/>
                <w:b/>
                <w:color w:val="1F3864" w:themeColor="accent1" w:themeShade="80"/>
              </w:rPr>
              <w:t xml:space="preserve">Le :    </w:t>
            </w:r>
            <w:sdt>
              <w:sdtPr>
                <w:rPr>
                  <w:rStyle w:val="Style2"/>
                </w:rPr>
                <w:id w:val="111793667"/>
                <w:placeholder>
                  <w:docPart w:val="C1C43FBC83764FF39BC4AD08E3F11250"/>
                </w:placeholder>
                <w:showingPlcHdr/>
              </w:sdtPr>
              <w:sdtEndPr>
                <w:rPr>
                  <w:rStyle w:val="Policepardfaut"/>
                  <w:rFonts w:ascii="Calibri Light" w:hAnsi="Calibri Light" w:cs="Calibri Light"/>
                  <w:b w:val="0"/>
                  <w:bCs/>
                  <w:color w:val="1F3864" w:themeColor="accent1" w:themeShade="80"/>
                  <w:sz w:val="20"/>
                </w:rPr>
              </w:sdtEndPr>
              <w:sdtContent>
                <w:r w:rsidRPr="001C6AC9">
                  <w:rPr>
                    <w:rStyle w:val="Textedelespacerserv"/>
                    <w:rFonts w:eastAsiaTheme="minorHAnsi"/>
                    <w:b/>
                  </w:rPr>
                  <w:t xml:space="preserve">                                             </w:t>
                </w:r>
              </w:sdtContent>
            </w:sdt>
            <w:r w:rsidRPr="001C6AC9">
              <w:rPr>
                <w:rFonts w:ascii="Calibri Light" w:hAnsi="Calibri Light" w:cs="Calibri Light"/>
                <w:b/>
                <w:bCs/>
                <w:color w:val="1F3864" w:themeColor="accent1" w:themeShade="80"/>
              </w:rPr>
              <w:t xml:space="preserve">                    </w:t>
            </w:r>
          </w:p>
          <w:p w14:paraId="65D27D5B" w14:textId="77777777" w:rsidR="007B0844" w:rsidRPr="001C6AC9" w:rsidRDefault="007B0844" w:rsidP="0089170F">
            <w:pPr>
              <w:rPr>
                <w:rFonts w:asciiTheme="majorHAnsi" w:hAnsiTheme="majorHAnsi" w:cstheme="majorHAnsi"/>
                <w:color w:val="1F3864" w:themeColor="accent1" w:themeShade="80"/>
              </w:rPr>
            </w:pPr>
            <w:r w:rsidRPr="001C6AC9">
              <w:rPr>
                <w:rFonts w:ascii="Calibri Light" w:hAnsi="Calibri Light" w:cs="Calibri Light"/>
                <w:b/>
                <w:bCs/>
                <w:color w:val="1F3864" w:themeColor="accent1" w:themeShade="80"/>
              </w:rPr>
              <w:t xml:space="preserve">Cachet et signature :  </w:t>
            </w:r>
            <w:r w:rsidRPr="001C6AC9">
              <w:rPr>
                <w:rFonts w:asciiTheme="majorHAnsi" w:hAnsiTheme="majorHAnsi" w:cstheme="majorHAnsi"/>
                <w:b/>
                <w:color w:val="1F3864" w:themeColor="accent1" w:themeShade="80"/>
              </w:rPr>
              <w:t xml:space="preserve">  </w:t>
            </w:r>
            <w:sdt>
              <w:sdtPr>
                <w:rPr>
                  <w:rStyle w:val="Style2"/>
                </w:rPr>
                <w:id w:val="-722219874"/>
                <w:placeholder>
                  <w:docPart w:val="7296ACD43C414CD7B20C4328E898BC36"/>
                </w:placeholder>
                <w:showingPlcHdr/>
              </w:sdtPr>
              <w:sdtEndPr>
                <w:rPr>
                  <w:rStyle w:val="Policepardfaut"/>
                  <w:rFonts w:ascii="Calibri Light" w:hAnsi="Calibri Light" w:cs="Calibri Light"/>
                  <w:b w:val="0"/>
                  <w:bCs/>
                  <w:color w:val="1F3864" w:themeColor="accent1" w:themeShade="80"/>
                  <w:sz w:val="20"/>
                </w:rPr>
              </w:sdtEndPr>
              <w:sdtContent>
                <w:r w:rsidRPr="001C6AC9">
                  <w:rPr>
                    <w:rStyle w:val="Textedelespacerserv"/>
                    <w:rFonts w:eastAsiaTheme="minorHAnsi"/>
                    <w:b/>
                  </w:rPr>
                  <w:t xml:space="preserve">                                             </w:t>
                </w:r>
              </w:sdtContent>
            </w:sdt>
            <w:r w:rsidRPr="001C6AC9">
              <w:rPr>
                <w:rFonts w:ascii="Calibri Light" w:hAnsi="Calibri Light" w:cs="Calibri Light"/>
                <w:b/>
                <w:bCs/>
                <w:color w:val="1F3864" w:themeColor="accent1" w:themeShade="80"/>
              </w:rPr>
              <w:t xml:space="preserve">                                  </w:t>
            </w:r>
          </w:p>
        </w:tc>
        <w:tc>
          <w:tcPr>
            <w:tcW w:w="5358" w:type="dxa"/>
          </w:tcPr>
          <w:p w14:paraId="571FFCD3" w14:textId="77777777" w:rsidR="007B0844" w:rsidRPr="001C6AC9" w:rsidRDefault="007B0844" w:rsidP="0089170F">
            <w:pPr>
              <w:rPr>
                <w:rFonts w:ascii="Calibri Light" w:hAnsi="Calibri Light" w:cs="Calibri Light"/>
                <w:b/>
                <w:bCs/>
                <w:color w:val="1F3864" w:themeColor="accent1" w:themeShade="80"/>
              </w:rPr>
            </w:pPr>
            <w:r w:rsidRPr="001C6AC9">
              <w:rPr>
                <w:rFonts w:asciiTheme="majorHAnsi" w:hAnsiTheme="majorHAnsi" w:cstheme="majorHAnsi"/>
                <w:b/>
                <w:color w:val="1F3864" w:themeColor="accent1" w:themeShade="80"/>
              </w:rPr>
              <w:t xml:space="preserve">Le :    </w:t>
            </w:r>
            <w:sdt>
              <w:sdtPr>
                <w:rPr>
                  <w:rStyle w:val="Style2"/>
                </w:rPr>
                <w:id w:val="-451397765"/>
                <w:placeholder>
                  <w:docPart w:val="3DBE514A069C402AB23DD1999F5F2EED"/>
                </w:placeholder>
                <w:showingPlcHdr/>
              </w:sdtPr>
              <w:sdtEndPr>
                <w:rPr>
                  <w:rStyle w:val="Policepardfaut"/>
                  <w:rFonts w:ascii="Calibri Light" w:hAnsi="Calibri Light" w:cs="Calibri Light"/>
                  <w:b w:val="0"/>
                  <w:bCs/>
                  <w:color w:val="1F3864" w:themeColor="accent1" w:themeShade="80"/>
                  <w:sz w:val="20"/>
                </w:rPr>
              </w:sdtEndPr>
              <w:sdtContent>
                <w:r w:rsidRPr="001C6AC9">
                  <w:rPr>
                    <w:rStyle w:val="Textedelespacerserv"/>
                    <w:rFonts w:eastAsiaTheme="minorHAnsi"/>
                    <w:b/>
                  </w:rPr>
                  <w:t xml:space="preserve">                                             </w:t>
                </w:r>
              </w:sdtContent>
            </w:sdt>
            <w:r w:rsidRPr="001C6AC9">
              <w:rPr>
                <w:rFonts w:ascii="Calibri Light" w:hAnsi="Calibri Light" w:cs="Calibri Light"/>
                <w:b/>
                <w:bCs/>
                <w:color w:val="1F3864" w:themeColor="accent1" w:themeShade="80"/>
              </w:rPr>
              <w:t xml:space="preserve">                    </w:t>
            </w:r>
          </w:p>
          <w:p w14:paraId="013312A8" w14:textId="77777777" w:rsidR="007B0844" w:rsidRPr="001C6AC9" w:rsidRDefault="007B0844" w:rsidP="0089170F">
            <w:pPr>
              <w:spacing w:line="276" w:lineRule="auto"/>
              <w:rPr>
                <w:rFonts w:asciiTheme="majorHAnsi" w:hAnsiTheme="majorHAnsi" w:cstheme="majorHAnsi"/>
                <w:color w:val="1F3864" w:themeColor="accent1" w:themeShade="80"/>
              </w:rPr>
            </w:pPr>
            <w:r w:rsidRPr="001C6AC9">
              <w:rPr>
                <w:rFonts w:ascii="Calibri Light" w:hAnsi="Calibri Light" w:cs="Calibri Light"/>
                <w:b/>
                <w:bCs/>
                <w:color w:val="1F3864" w:themeColor="accent1" w:themeShade="80"/>
              </w:rPr>
              <w:t xml:space="preserve">Cachet et signature :  </w:t>
            </w:r>
            <w:r w:rsidRPr="001C6AC9">
              <w:rPr>
                <w:rFonts w:asciiTheme="majorHAnsi" w:hAnsiTheme="majorHAnsi" w:cstheme="majorHAnsi"/>
                <w:b/>
                <w:color w:val="1F3864" w:themeColor="accent1" w:themeShade="80"/>
              </w:rPr>
              <w:t xml:space="preserve">  </w:t>
            </w:r>
            <w:sdt>
              <w:sdtPr>
                <w:rPr>
                  <w:rStyle w:val="Style2"/>
                </w:rPr>
                <w:id w:val="-865445019"/>
                <w:placeholder>
                  <w:docPart w:val="6CD1B613AEF643CABA9BA4ACBCC1882A"/>
                </w:placeholder>
                <w:showingPlcHdr/>
              </w:sdtPr>
              <w:sdtEndPr>
                <w:rPr>
                  <w:rStyle w:val="Policepardfaut"/>
                  <w:rFonts w:ascii="Calibri Light" w:hAnsi="Calibri Light" w:cs="Calibri Light"/>
                  <w:b w:val="0"/>
                  <w:bCs/>
                  <w:color w:val="1F3864" w:themeColor="accent1" w:themeShade="80"/>
                  <w:sz w:val="20"/>
                </w:rPr>
              </w:sdtEndPr>
              <w:sdtContent>
                <w:r w:rsidRPr="001C6AC9">
                  <w:rPr>
                    <w:rStyle w:val="Textedelespacerserv"/>
                    <w:rFonts w:eastAsiaTheme="minorHAnsi"/>
                    <w:b/>
                  </w:rPr>
                  <w:t xml:space="preserve">                                             </w:t>
                </w:r>
              </w:sdtContent>
            </w:sdt>
          </w:p>
        </w:tc>
      </w:tr>
    </w:tbl>
    <w:tbl>
      <w:tblPr>
        <w:tblW w:w="109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4252"/>
        <w:gridCol w:w="4395"/>
      </w:tblGrid>
      <w:tr w:rsidR="005E2B30" w:rsidRPr="00D9391B" w14:paraId="6B66C029" w14:textId="77777777" w:rsidTr="004847F8">
        <w:trPr>
          <w:trHeight w:val="898"/>
        </w:trPr>
        <w:tc>
          <w:tcPr>
            <w:tcW w:w="2269" w:type="dxa"/>
            <w:shd w:val="clear" w:color="auto" w:fill="1F3864" w:themeFill="accent1" w:themeFillShade="80"/>
            <w:vAlign w:val="center"/>
          </w:tcPr>
          <w:p w14:paraId="32438767" w14:textId="77777777" w:rsidR="005E2B30" w:rsidRPr="005C6FB7" w:rsidRDefault="005E2B30" w:rsidP="006A6B3E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5C6FB7">
              <w:rPr>
                <w:rFonts w:asciiTheme="majorHAnsi" w:hAnsiTheme="majorHAnsi" w:cstheme="majorHAnsi"/>
                <w:b/>
                <w:color w:val="FFFFFF" w:themeColor="background1"/>
              </w:rPr>
              <w:lastRenderedPageBreak/>
              <w:t>INDICATEURS</w:t>
            </w:r>
          </w:p>
        </w:tc>
        <w:tc>
          <w:tcPr>
            <w:tcW w:w="4252" w:type="dxa"/>
            <w:shd w:val="clear" w:color="auto" w:fill="1F3864" w:themeFill="accent1" w:themeFillShade="80"/>
            <w:vAlign w:val="center"/>
          </w:tcPr>
          <w:p w14:paraId="63AE5082" w14:textId="77777777" w:rsidR="005E2B30" w:rsidRPr="005C6FB7" w:rsidRDefault="005E2B30" w:rsidP="00A75F45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SITUATION INITIALE </w:t>
            </w:r>
          </w:p>
        </w:tc>
        <w:tc>
          <w:tcPr>
            <w:tcW w:w="4395" w:type="dxa"/>
            <w:shd w:val="clear" w:color="auto" w:fill="1F3864" w:themeFill="accent1" w:themeFillShade="80"/>
            <w:vAlign w:val="center"/>
          </w:tcPr>
          <w:p w14:paraId="3153801E" w14:textId="35F67E75" w:rsidR="005E2B30" w:rsidRPr="005C6FB7" w:rsidRDefault="005E2B30" w:rsidP="00A75F45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5C6FB7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EVALUATION SOCIALE </w:t>
            </w: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DE L’UDAF A L’ISSUE DE LA PERIODE D’ACCOMPAGNEMENT</w:t>
            </w:r>
          </w:p>
        </w:tc>
      </w:tr>
      <w:tr w:rsidR="0095579F" w:rsidRPr="00D9391B" w14:paraId="75683071" w14:textId="77777777" w:rsidTr="004847F8">
        <w:trPr>
          <w:trHeight w:val="3642"/>
        </w:trPr>
        <w:tc>
          <w:tcPr>
            <w:tcW w:w="2269" w:type="dxa"/>
            <w:vAlign w:val="center"/>
          </w:tcPr>
          <w:p w14:paraId="5FE6C6C0" w14:textId="77777777" w:rsidR="005E2B30" w:rsidRPr="005C6FB7" w:rsidRDefault="005E2B30" w:rsidP="00A75F45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33639648" w14:textId="77777777" w:rsidR="005E2B30" w:rsidRPr="005C6FB7" w:rsidRDefault="005E2B30" w:rsidP="00A75F45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b/>
                <w:color w:val="1F3864" w:themeColor="accent1" w:themeShade="80"/>
              </w:rPr>
              <w:t>PRESENTATION DE LA FAMILLE</w:t>
            </w:r>
          </w:p>
          <w:p w14:paraId="0E891C87" w14:textId="77777777" w:rsidR="005E2B30" w:rsidRPr="005C6FB7" w:rsidRDefault="005E2B30" w:rsidP="00A75F45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3D182EC0" w14:textId="77777777" w:rsidR="005E2B30" w:rsidRPr="005C6FB7" w:rsidRDefault="005E2B30" w:rsidP="00A75F45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color w:val="1F3864" w:themeColor="accent1" w:themeShade="80"/>
              </w:rPr>
              <w:t>Composition familiale, insertion / emploi, scolarité, barrière de la langue, etc.</w:t>
            </w:r>
          </w:p>
          <w:p w14:paraId="63C64F12" w14:textId="77777777" w:rsidR="005E2B30" w:rsidRPr="005C6FB7" w:rsidRDefault="005E2B30" w:rsidP="00A75F45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49D43EC7" w14:textId="77777777" w:rsidR="005E2B30" w:rsidRDefault="005E2B30" w:rsidP="00A75F45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6E793EF1" w14:textId="77777777" w:rsidR="005E2B30" w:rsidRPr="005C6FB7" w:rsidRDefault="005E2B30" w:rsidP="00A75F45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3C709DE9" w14:textId="77777777" w:rsidR="005E2B30" w:rsidRPr="005C6FB7" w:rsidRDefault="005E2B30" w:rsidP="00A75F45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</w:tc>
        <w:tc>
          <w:tcPr>
            <w:tcW w:w="4252" w:type="dxa"/>
          </w:tcPr>
          <w:sdt>
            <w:sdtPr>
              <w:rPr>
                <w:rStyle w:val="Style1"/>
              </w:rPr>
              <w:id w:val="-1650974053"/>
              <w:placeholder>
                <w:docPart w:val="97E936BD18B64D679068CF5B1125ECB0"/>
              </w:placeholder>
              <w:showingPlcHdr/>
            </w:sdtPr>
            <w:sdtEndPr>
              <w:rPr>
                <w:rStyle w:val="Policepardfaut"/>
                <w:rFonts w:asciiTheme="majorHAnsi" w:hAnsiTheme="majorHAnsi" w:cstheme="majorHAnsi"/>
                <w:sz w:val="22"/>
              </w:rPr>
            </w:sdtEndPr>
            <w:sdtContent>
              <w:p w14:paraId="4766BEF3" w14:textId="6C2C9060" w:rsidR="005E2B30" w:rsidRPr="005C6FB7" w:rsidRDefault="0095579F" w:rsidP="0095579F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Style w:val="Textedelespacerserv"/>
                  </w:rPr>
                  <w:t xml:space="preserve">                  </w:t>
                </w:r>
              </w:p>
            </w:sdtContent>
          </w:sdt>
        </w:tc>
        <w:tc>
          <w:tcPr>
            <w:tcW w:w="4395" w:type="dxa"/>
          </w:tcPr>
          <w:sdt>
            <w:sdtPr>
              <w:rPr>
                <w:rStyle w:val="Style1"/>
              </w:rPr>
              <w:id w:val="-445381619"/>
              <w:placeholder>
                <w:docPart w:val="8994A9188FE243F683C8F3726A4B45F9"/>
              </w:placeholder>
              <w:showingPlcHdr/>
            </w:sdtPr>
            <w:sdtEndPr>
              <w:rPr>
                <w:rStyle w:val="Policepardfaut"/>
                <w:rFonts w:asciiTheme="majorHAnsi" w:hAnsiTheme="majorHAnsi" w:cstheme="majorHAnsi"/>
                <w:sz w:val="22"/>
              </w:rPr>
            </w:sdtEndPr>
            <w:sdtContent>
              <w:p w14:paraId="4BB838CF" w14:textId="04AB95B6" w:rsidR="005E2B30" w:rsidRPr="00E26717" w:rsidRDefault="00E26717" w:rsidP="0095579F">
                <w:pPr>
                  <w:rPr>
                    <w:sz w:val="20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sdtContent>
          </w:sdt>
        </w:tc>
      </w:tr>
      <w:tr w:rsidR="0095579F" w:rsidRPr="00D9391B" w14:paraId="5DB4F6FA" w14:textId="77777777" w:rsidTr="004847F8">
        <w:trPr>
          <w:trHeight w:val="4389"/>
        </w:trPr>
        <w:tc>
          <w:tcPr>
            <w:tcW w:w="2269" w:type="dxa"/>
            <w:vAlign w:val="center"/>
          </w:tcPr>
          <w:p w14:paraId="391757B0" w14:textId="77777777" w:rsidR="005E2B30" w:rsidRPr="005C6FB7" w:rsidRDefault="005E2B30" w:rsidP="00A75F45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4F8BBF7F" w14:textId="77777777" w:rsidR="005E2B30" w:rsidRPr="005C6FB7" w:rsidRDefault="005E2B30" w:rsidP="00A75F45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b/>
                <w:color w:val="1F3864" w:themeColor="accent1" w:themeShade="80"/>
              </w:rPr>
              <w:t xml:space="preserve">CAPACITE </w:t>
            </w:r>
          </w:p>
          <w:p w14:paraId="3F3E4CB2" w14:textId="77777777" w:rsidR="005E2B30" w:rsidRPr="005C6FB7" w:rsidRDefault="005E2B30" w:rsidP="00A75F45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b/>
                <w:color w:val="1F3864" w:themeColor="accent1" w:themeShade="80"/>
              </w:rPr>
              <w:t>A ASSURER LA GESTION DU BUDGET ET BESOINS IDENTIFIES</w:t>
            </w:r>
          </w:p>
          <w:p w14:paraId="54110F2C" w14:textId="77777777" w:rsidR="005E2B30" w:rsidRPr="005C6FB7" w:rsidRDefault="005E2B30" w:rsidP="00A75F45">
            <w:pPr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2D7FE1E7" w14:textId="77777777" w:rsidR="005E2B30" w:rsidRPr="005C6FB7" w:rsidRDefault="005E2B30" w:rsidP="00A75F45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color w:val="1F3864" w:themeColor="accent1" w:themeShade="80"/>
              </w:rPr>
              <w:t>Présence de dettes, découverts, difficulté à assumer le paiement des charges etc.</w:t>
            </w:r>
          </w:p>
          <w:p w14:paraId="1E0A295F" w14:textId="77777777" w:rsidR="005E2B30" w:rsidRPr="005C6FB7" w:rsidRDefault="005E2B30" w:rsidP="00A75F45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06E1DBCF" w14:textId="77777777" w:rsidR="005E2B30" w:rsidRDefault="005E2B30" w:rsidP="00A75F45">
            <w:pPr>
              <w:jc w:val="center"/>
              <w:rPr>
                <w:rFonts w:asciiTheme="majorHAnsi" w:hAnsiTheme="majorHAnsi" w:cstheme="majorHAnsi"/>
                <w:i/>
                <w:iCs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i/>
                <w:iCs/>
                <w:color w:val="1F3864" w:themeColor="accent1" w:themeShade="80"/>
              </w:rPr>
              <w:t>Fournir la fiche budget</w:t>
            </w:r>
          </w:p>
          <w:p w14:paraId="21BA53D1" w14:textId="77777777" w:rsidR="005E2B30" w:rsidRDefault="005E2B30" w:rsidP="00A75F45">
            <w:pPr>
              <w:jc w:val="center"/>
              <w:rPr>
                <w:rFonts w:asciiTheme="majorHAnsi" w:hAnsiTheme="majorHAnsi" w:cstheme="majorHAnsi"/>
                <w:i/>
                <w:iCs/>
                <w:color w:val="1F3864" w:themeColor="accent1" w:themeShade="80"/>
              </w:rPr>
            </w:pPr>
          </w:p>
          <w:p w14:paraId="042E3493" w14:textId="77777777" w:rsidR="005E2B30" w:rsidRDefault="005E2B30" w:rsidP="00A75F45">
            <w:pPr>
              <w:jc w:val="center"/>
              <w:rPr>
                <w:rFonts w:asciiTheme="majorHAnsi" w:hAnsiTheme="majorHAnsi" w:cstheme="majorHAnsi"/>
                <w:i/>
                <w:iCs/>
                <w:color w:val="1F3864" w:themeColor="accent1" w:themeShade="80"/>
              </w:rPr>
            </w:pPr>
          </w:p>
          <w:p w14:paraId="7BA38EFD" w14:textId="77777777" w:rsidR="005E2B30" w:rsidRPr="005C6FB7" w:rsidRDefault="005E2B30" w:rsidP="00A75F45">
            <w:pPr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b/>
                <w:color w:val="1F3864" w:themeColor="accent1" w:themeShade="80"/>
              </w:rPr>
              <w:tab/>
            </w:r>
          </w:p>
          <w:p w14:paraId="4CB18AD4" w14:textId="77777777" w:rsidR="005E2B30" w:rsidRPr="005C6FB7" w:rsidRDefault="005E2B30" w:rsidP="00A75F45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</w:tc>
        <w:tc>
          <w:tcPr>
            <w:tcW w:w="4252" w:type="dxa"/>
          </w:tcPr>
          <w:sdt>
            <w:sdtPr>
              <w:rPr>
                <w:rStyle w:val="Style1"/>
              </w:rPr>
              <w:id w:val="-1813555654"/>
              <w:placeholder>
                <w:docPart w:val="385FE0F8E69B4F75884913B6C7081CD5"/>
              </w:placeholder>
              <w:showingPlcHdr/>
            </w:sdtPr>
            <w:sdtEndPr>
              <w:rPr>
                <w:rStyle w:val="Policepardfaut"/>
                <w:rFonts w:asciiTheme="majorHAnsi" w:hAnsiTheme="majorHAnsi" w:cstheme="majorHAnsi"/>
                <w:sz w:val="22"/>
              </w:rPr>
            </w:sdtEndPr>
            <w:sdtContent>
              <w:p w14:paraId="29D004F2" w14:textId="40C49D83" w:rsidR="005E2B30" w:rsidRPr="00E26717" w:rsidRDefault="00E26717" w:rsidP="0095579F">
                <w:pPr>
                  <w:rPr>
                    <w:sz w:val="20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sdtContent>
          </w:sdt>
        </w:tc>
        <w:tc>
          <w:tcPr>
            <w:tcW w:w="4395" w:type="dxa"/>
          </w:tcPr>
          <w:sdt>
            <w:sdtPr>
              <w:rPr>
                <w:rStyle w:val="Style1"/>
              </w:rPr>
              <w:id w:val="-594638123"/>
              <w:placeholder>
                <w:docPart w:val="CE9D3DEB9E1549539F8BD0EC25F6D85F"/>
              </w:placeholder>
              <w:showingPlcHdr/>
            </w:sdtPr>
            <w:sdtEndPr>
              <w:rPr>
                <w:rStyle w:val="Policepardfaut"/>
                <w:rFonts w:asciiTheme="majorHAnsi" w:hAnsiTheme="majorHAnsi" w:cstheme="majorHAnsi"/>
                <w:sz w:val="22"/>
              </w:rPr>
            </w:sdtEndPr>
            <w:sdtContent>
              <w:p w14:paraId="26DBEA37" w14:textId="51DB7BE3" w:rsidR="005E2B30" w:rsidRPr="00E26717" w:rsidRDefault="00E26717" w:rsidP="0095579F">
                <w:pPr>
                  <w:rPr>
                    <w:sz w:val="20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sdtContent>
          </w:sdt>
        </w:tc>
      </w:tr>
      <w:tr w:rsidR="0095579F" w:rsidRPr="00D9391B" w14:paraId="343B1E49" w14:textId="77777777" w:rsidTr="004847F8">
        <w:trPr>
          <w:trHeight w:val="5346"/>
        </w:trPr>
        <w:tc>
          <w:tcPr>
            <w:tcW w:w="2269" w:type="dxa"/>
          </w:tcPr>
          <w:p w14:paraId="0273BB1A" w14:textId="77777777" w:rsidR="005E2B30" w:rsidRPr="005C6FB7" w:rsidRDefault="005E2B30" w:rsidP="00A75F45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  <w:p w14:paraId="2CDD859A" w14:textId="77777777" w:rsidR="005E2B30" w:rsidRPr="005C6FB7" w:rsidRDefault="005E2B30" w:rsidP="00A75F45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b/>
                <w:color w:val="1F3864" w:themeColor="accent1" w:themeShade="80"/>
              </w:rPr>
              <w:t>SITUATION GENERALE AU REGARD DU LOGEMENT</w:t>
            </w:r>
          </w:p>
          <w:p w14:paraId="495B1E6B" w14:textId="77777777" w:rsidR="005E2B30" w:rsidRPr="005C6FB7" w:rsidRDefault="005E2B30" w:rsidP="00A75F45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47AAC590" w14:textId="77777777" w:rsidR="005E2B30" w:rsidRPr="005C6FB7" w:rsidRDefault="005E2B30" w:rsidP="00A75F45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6757225D" w14:textId="6AA20C24" w:rsidR="005E2B30" w:rsidRPr="005C6FB7" w:rsidRDefault="005E2B30" w:rsidP="000100FB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color w:val="1F3864" w:themeColor="accent1" w:themeShade="80"/>
              </w:rPr>
              <w:t>Appropriation du logement et mode d’habiter, relation avec le bailleur, impayés de loyer, procédure d’expulsion, hébergement en structure ou chez un tiers etc.</w:t>
            </w:r>
          </w:p>
          <w:p w14:paraId="44E2EFA8" w14:textId="77777777" w:rsidR="005E2B30" w:rsidRPr="005C6FB7" w:rsidRDefault="005E2B30" w:rsidP="00A75F45">
            <w:pPr>
              <w:tabs>
                <w:tab w:val="left" w:pos="810"/>
                <w:tab w:val="center" w:pos="1949"/>
              </w:tabs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</w:tc>
        <w:tc>
          <w:tcPr>
            <w:tcW w:w="4252" w:type="dxa"/>
          </w:tcPr>
          <w:sdt>
            <w:sdtPr>
              <w:rPr>
                <w:rStyle w:val="Style1"/>
              </w:rPr>
              <w:id w:val="-481152578"/>
              <w:placeholder>
                <w:docPart w:val="F591750F877847C1B0484F40351514BE"/>
              </w:placeholder>
              <w:showingPlcHdr/>
            </w:sdtPr>
            <w:sdtEndPr>
              <w:rPr>
                <w:rStyle w:val="Policepardfaut"/>
                <w:rFonts w:asciiTheme="majorHAnsi" w:hAnsiTheme="majorHAnsi" w:cstheme="majorHAnsi"/>
                <w:sz w:val="22"/>
              </w:rPr>
            </w:sdtEndPr>
            <w:sdtContent>
              <w:p w14:paraId="5110DD51" w14:textId="284DC8FB" w:rsidR="005E2B30" w:rsidRPr="007770C6" w:rsidRDefault="00E26717" w:rsidP="00A75F45">
                <w:pPr>
                  <w:rPr>
                    <w:sz w:val="20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sdtContent>
          </w:sdt>
        </w:tc>
        <w:tc>
          <w:tcPr>
            <w:tcW w:w="4395" w:type="dxa"/>
          </w:tcPr>
          <w:sdt>
            <w:sdtPr>
              <w:rPr>
                <w:rStyle w:val="Style1"/>
              </w:rPr>
              <w:id w:val="338514326"/>
              <w:placeholder>
                <w:docPart w:val="B2AFE249ECB3415E97968233EE23C9DC"/>
              </w:placeholder>
              <w:showingPlcHdr/>
            </w:sdtPr>
            <w:sdtEndPr>
              <w:rPr>
                <w:rStyle w:val="Policepardfaut"/>
                <w:rFonts w:asciiTheme="majorHAnsi" w:hAnsiTheme="majorHAnsi" w:cstheme="majorHAnsi"/>
                <w:sz w:val="22"/>
              </w:rPr>
            </w:sdtEndPr>
            <w:sdtContent>
              <w:p w14:paraId="25F146F0" w14:textId="4B240AF1" w:rsidR="007770C6" w:rsidRPr="007770C6" w:rsidRDefault="00E26717" w:rsidP="00A75F45">
                <w:pPr>
                  <w:rPr>
                    <w:sz w:val="20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sdtContent>
          </w:sdt>
        </w:tc>
      </w:tr>
      <w:tr w:rsidR="0095579F" w:rsidRPr="00D9391B" w14:paraId="5FBF6AC7" w14:textId="77777777" w:rsidTr="004847F8">
        <w:trPr>
          <w:trHeight w:val="1112"/>
        </w:trPr>
        <w:tc>
          <w:tcPr>
            <w:tcW w:w="2269" w:type="dxa"/>
          </w:tcPr>
          <w:p w14:paraId="5B0599BB" w14:textId="77777777" w:rsidR="005E2B30" w:rsidRPr="005C6FB7" w:rsidRDefault="005E2B30" w:rsidP="00A75F45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00E77228" w14:textId="77777777" w:rsidR="005E2B30" w:rsidRPr="005C6FB7" w:rsidRDefault="005E2B30" w:rsidP="00A75F45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b/>
                <w:color w:val="1F3864" w:themeColor="accent1" w:themeShade="80"/>
              </w:rPr>
              <w:t>AUTONOMIE DANS LES DEMARCHES</w:t>
            </w:r>
          </w:p>
          <w:p w14:paraId="4A130621" w14:textId="77777777" w:rsidR="005E2B30" w:rsidRPr="005C6FB7" w:rsidRDefault="005E2B30" w:rsidP="00A75F45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b/>
                <w:color w:val="1F3864" w:themeColor="accent1" w:themeShade="80"/>
              </w:rPr>
              <w:t>ET BESOINS IDENTIFIES</w:t>
            </w:r>
          </w:p>
          <w:p w14:paraId="56DEF029" w14:textId="77777777" w:rsidR="005E2B30" w:rsidRPr="005C6FB7" w:rsidRDefault="005E2B30" w:rsidP="00A75F45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41B047D6" w14:textId="77777777" w:rsidR="005E2B30" w:rsidRDefault="005E2B30" w:rsidP="00A75F45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color w:val="1F3864" w:themeColor="accent1" w:themeShade="80"/>
              </w:rPr>
              <w:t>Accès aux droits, tri et traitement des courriers etc.</w:t>
            </w:r>
          </w:p>
          <w:p w14:paraId="22C0A8A6" w14:textId="77777777" w:rsidR="005E2B30" w:rsidRDefault="005E2B30" w:rsidP="00A75F45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54129BDB" w14:textId="77777777" w:rsidR="005E2B30" w:rsidRPr="005C6FB7" w:rsidRDefault="005E2B30" w:rsidP="00A75F45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68F1F932" w14:textId="77777777" w:rsidR="005E2B30" w:rsidRPr="005C6FB7" w:rsidRDefault="005E2B30" w:rsidP="00A75F45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25F1EECC" w14:textId="77777777" w:rsidR="005E2B30" w:rsidRPr="005C6FB7" w:rsidRDefault="005E2B30" w:rsidP="00A75F45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</w:tc>
        <w:tc>
          <w:tcPr>
            <w:tcW w:w="4252" w:type="dxa"/>
          </w:tcPr>
          <w:sdt>
            <w:sdtPr>
              <w:rPr>
                <w:rStyle w:val="Style1"/>
              </w:rPr>
              <w:id w:val="1526052028"/>
              <w:placeholder>
                <w:docPart w:val="91DD289A5DAA495AB49F86553F742D6D"/>
              </w:placeholder>
              <w:showingPlcHdr/>
            </w:sdtPr>
            <w:sdtEndPr>
              <w:rPr>
                <w:rStyle w:val="Policepardfaut"/>
                <w:rFonts w:asciiTheme="majorHAnsi" w:hAnsiTheme="majorHAnsi" w:cstheme="majorHAnsi"/>
                <w:sz w:val="22"/>
              </w:rPr>
            </w:sdtEndPr>
            <w:sdtContent>
              <w:p w14:paraId="7B26F1CE" w14:textId="7ADA6B28" w:rsidR="005E2B30" w:rsidRPr="007770C6" w:rsidRDefault="00E26717" w:rsidP="00A75F45">
                <w:pPr>
                  <w:rPr>
                    <w:sz w:val="20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sdtContent>
          </w:sdt>
        </w:tc>
        <w:tc>
          <w:tcPr>
            <w:tcW w:w="4395" w:type="dxa"/>
          </w:tcPr>
          <w:sdt>
            <w:sdtPr>
              <w:rPr>
                <w:rStyle w:val="Style1"/>
              </w:rPr>
              <w:id w:val="-306240966"/>
              <w:placeholder>
                <w:docPart w:val="CA8276480CC14DF0AB23ED81CD8C653F"/>
              </w:placeholder>
              <w:showingPlcHdr/>
            </w:sdtPr>
            <w:sdtEndPr>
              <w:rPr>
                <w:rStyle w:val="Policepardfaut"/>
                <w:rFonts w:asciiTheme="majorHAnsi" w:hAnsiTheme="majorHAnsi" w:cstheme="majorHAnsi"/>
                <w:sz w:val="22"/>
              </w:rPr>
            </w:sdtEndPr>
            <w:sdtContent>
              <w:p w14:paraId="3BEF2085" w14:textId="61BBC0A5" w:rsidR="005E2B30" w:rsidRPr="007770C6" w:rsidRDefault="00E26717" w:rsidP="00A75F45">
                <w:pPr>
                  <w:rPr>
                    <w:sz w:val="20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sdtContent>
          </w:sdt>
        </w:tc>
      </w:tr>
      <w:tr w:rsidR="0095579F" w:rsidRPr="00D9391B" w14:paraId="103FC00D" w14:textId="77777777" w:rsidTr="004847F8">
        <w:trPr>
          <w:trHeight w:val="1084"/>
        </w:trPr>
        <w:tc>
          <w:tcPr>
            <w:tcW w:w="2269" w:type="dxa"/>
          </w:tcPr>
          <w:p w14:paraId="4D7033AD" w14:textId="77777777" w:rsidR="005E2B30" w:rsidRPr="005C6FB7" w:rsidRDefault="005E2B30" w:rsidP="00A75F45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647B5674" w14:textId="77777777" w:rsidR="005E2B30" w:rsidRPr="005C6FB7" w:rsidRDefault="005E2B30" w:rsidP="00A75F45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b/>
                <w:color w:val="1F3864" w:themeColor="accent1" w:themeShade="80"/>
              </w:rPr>
              <w:t>ELEMENTS A PRENDRE EN COMPTE CONCERNANT LA SANTE</w:t>
            </w:r>
          </w:p>
          <w:p w14:paraId="6AB07B7A" w14:textId="77777777" w:rsidR="005E2B30" w:rsidRPr="005C6FB7" w:rsidRDefault="005E2B30" w:rsidP="00A75F45">
            <w:pPr>
              <w:jc w:val="both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  <w:p w14:paraId="0F7DE146" w14:textId="77777777" w:rsidR="005E2B30" w:rsidRDefault="005E2B30" w:rsidP="00A75F45">
            <w:pPr>
              <w:jc w:val="center"/>
              <w:rPr>
                <w:rFonts w:asciiTheme="majorHAnsi" w:hAnsiTheme="majorHAnsi" w:cstheme="majorHAnsi"/>
                <w:bCs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bCs/>
                <w:color w:val="1F3864" w:themeColor="accent1" w:themeShade="80"/>
              </w:rPr>
              <w:t>Autres types d’accompagnement (SAVS, SAMSAH, CMP, IDEL…) et impact de la problématique de santé de la personne sur son quotidien</w:t>
            </w:r>
          </w:p>
          <w:p w14:paraId="6B37E7C2" w14:textId="77777777" w:rsidR="005E2B30" w:rsidRDefault="005E2B30" w:rsidP="00A75F45">
            <w:pPr>
              <w:jc w:val="center"/>
              <w:rPr>
                <w:rFonts w:asciiTheme="majorHAnsi" w:hAnsiTheme="majorHAnsi" w:cstheme="majorHAnsi"/>
                <w:bCs/>
                <w:color w:val="1F3864" w:themeColor="accent1" w:themeShade="80"/>
              </w:rPr>
            </w:pPr>
          </w:p>
          <w:p w14:paraId="5AC2F98E" w14:textId="77777777" w:rsidR="005E2B30" w:rsidRPr="005C6FB7" w:rsidRDefault="005E2B30" w:rsidP="00A75F45">
            <w:pPr>
              <w:jc w:val="center"/>
              <w:rPr>
                <w:rFonts w:asciiTheme="majorHAnsi" w:hAnsiTheme="majorHAnsi" w:cstheme="majorHAnsi"/>
                <w:bCs/>
                <w:color w:val="1F3864" w:themeColor="accent1" w:themeShade="80"/>
              </w:rPr>
            </w:pPr>
          </w:p>
          <w:p w14:paraId="04ECB500" w14:textId="77777777" w:rsidR="005E2B30" w:rsidRPr="005C6FB7" w:rsidRDefault="005E2B30" w:rsidP="00A75F4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</w:tc>
        <w:tc>
          <w:tcPr>
            <w:tcW w:w="4252" w:type="dxa"/>
          </w:tcPr>
          <w:sdt>
            <w:sdtPr>
              <w:rPr>
                <w:rStyle w:val="Style1"/>
              </w:rPr>
              <w:id w:val="-1590222761"/>
              <w:placeholder>
                <w:docPart w:val="571D85150E974C2EBE69850665751AD1"/>
              </w:placeholder>
              <w:showingPlcHdr/>
            </w:sdtPr>
            <w:sdtEndPr>
              <w:rPr>
                <w:rStyle w:val="Policepardfaut"/>
                <w:rFonts w:asciiTheme="majorHAnsi" w:hAnsiTheme="majorHAnsi" w:cstheme="majorHAnsi"/>
                <w:sz w:val="22"/>
              </w:rPr>
            </w:sdtEndPr>
            <w:sdtContent>
              <w:p w14:paraId="2278373D" w14:textId="269E22CE" w:rsidR="005E2B30" w:rsidRPr="007770C6" w:rsidRDefault="00E26717" w:rsidP="00A75F45">
                <w:pPr>
                  <w:rPr>
                    <w:sz w:val="20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sdtContent>
          </w:sdt>
        </w:tc>
        <w:tc>
          <w:tcPr>
            <w:tcW w:w="4395" w:type="dxa"/>
          </w:tcPr>
          <w:sdt>
            <w:sdtPr>
              <w:rPr>
                <w:rStyle w:val="Style1"/>
              </w:rPr>
              <w:id w:val="254793133"/>
              <w:placeholder>
                <w:docPart w:val="DF2C21714B4646D685C11B1E6440C422"/>
              </w:placeholder>
              <w:showingPlcHdr/>
            </w:sdtPr>
            <w:sdtEndPr>
              <w:rPr>
                <w:rStyle w:val="Policepardfaut"/>
                <w:rFonts w:asciiTheme="majorHAnsi" w:hAnsiTheme="majorHAnsi" w:cstheme="majorHAnsi"/>
                <w:sz w:val="22"/>
              </w:rPr>
            </w:sdtEndPr>
            <w:sdtContent>
              <w:p w14:paraId="0CD987E9" w14:textId="1BA9F229" w:rsidR="005E2B30" w:rsidRPr="007770C6" w:rsidRDefault="00E26717" w:rsidP="00A75F45">
                <w:pPr>
                  <w:rPr>
                    <w:sz w:val="20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sdtContent>
          </w:sdt>
        </w:tc>
      </w:tr>
      <w:tr w:rsidR="0095579F" w:rsidRPr="00D9391B" w14:paraId="10AB5A30" w14:textId="77777777" w:rsidTr="004847F8">
        <w:trPr>
          <w:trHeight w:val="692"/>
        </w:trPr>
        <w:tc>
          <w:tcPr>
            <w:tcW w:w="2269" w:type="dxa"/>
          </w:tcPr>
          <w:p w14:paraId="78B7745B" w14:textId="77777777" w:rsidR="005E2B30" w:rsidRPr="005C6FB7" w:rsidRDefault="005E2B30" w:rsidP="00A75F45">
            <w:pPr>
              <w:pStyle w:val="En-tte"/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30F7CBC2" w14:textId="77777777" w:rsidR="005E2B30" w:rsidRDefault="005E2B30" w:rsidP="00A75F45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b/>
                <w:color w:val="1F3864" w:themeColor="accent1" w:themeShade="80"/>
              </w:rPr>
              <w:t>RAPPEL DES MESURES PRECEDENTES</w:t>
            </w:r>
          </w:p>
          <w:p w14:paraId="2D509F54" w14:textId="77777777" w:rsidR="005E2B30" w:rsidRDefault="005E2B30" w:rsidP="00A75F45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  <w:p w14:paraId="08FD28CB" w14:textId="77777777" w:rsidR="005E2B30" w:rsidRPr="00A75F45" w:rsidRDefault="005E2B30" w:rsidP="00A75F45">
            <w:pPr>
              <w:jc w:val="center"/>
              <w:rPr>
                <w:rFonts w:asciiTheme="majorHAnsi" w:hAnsiTheme="majorHAnsi" w:cstheme="majorHAnsi"/>
                <w:bCs/>
                <w:color w:val="1F3864" w:themeColor="accent1" w:themeShade="80"/>
              </w:rPr>
            </w:pPr>
            <w:r w:rsidRPr="00A75F45">
              <w:rPr>
                <w:rFonts w:asciiTheme="majorHAnsi" w:hAnsiTheme="majorHAnsi" w:cstheme="majorHAnsi"/>
                <w:bCs/>
                <w:color w:val="1F3864" w:themeColor="accent1" w:themeShade="80"/>
              </w:rPr>
              <w:t>Type et dates</w:t>
            </w:r>
          </w:p>
          <w:p w14:paraId="7312ADF6" w14:textId="77777777" w:rsidR="005E2B30" w:rsidRDefault="005E2B30" w:rsidP="00A75F45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  <w:p w14:paraId="2EA8BBBE" w14:textId="77777777" w:rsidR="005E2B30" w:rsidRDefault="005E2B30" w:rsidP="00A75F45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  <w:p w14:paraId="1A3727CA" w14:textId="77777777" w:rsidR="005E2B30" w:rsidRPr="005C6FB7" w:rsidRDefault="005E2B30" w:rsidP="00A75F45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50FE39F6" w14:textId="77777777" w:rsidR="005E2B30" w:rsidRPr="005C6FB7" w:rsidRDefault="005E2B30" w:rsidP="00A75F45">
            <w:pPr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44027A71" w14:textId="77777777" w:rsidR="005E2B30" w:rsidRPr="005C6FB7" w:rsidRDefault="005E2B30" w:rsidP="00A75F45">
            <w:pPr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2E20265B" w14:textId="77777777" w:rsidR="005E2B30" w:rsidRPr="005C6FB7" w:rsidRDefault="005E2B30" w:rsidP="00A75F45">
            <w:pPr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226C3AB7" w14:textId="77777777" w:rsidR="005E2B30" w:rsidRPr="005C6FB7" w:rsidRDefault="005E2B30" w:rsidP="00A75F45">
            <w:pPr>
              <w:rPr>
                <w:rFonts w:asciiTheme="majorHAnsi" w:hAnsiTheme="majorHAnsi" w:cstheme="majorHAnsi"/>
                <w:color w:val="1F3864" w:themeColor="accent1" w:themeShade="80"/>
              </w:rPr>
            </w:pPr>
          </w:p>
        </w:tc>
        <w:tc>
          <w:tcPr>
            <w:tcW w:w="4252" w:type="dxa"/>
          </w:tcPr>
          <w:sdt>
            <w:sdtPr>
              <w:rPr>
                <w:rStyle w:val="Style1"/>
              </w:rPr>
              <w:id w:val="1486358800"/>
              <w:placeholder>
                <w:docPart w:val="27DF73AD999B4CA491C967B4028D557D"/>
              </w:placeholder>
              <w:showingPlcHdr/>
            </w:sdtPr>
            <w:sdtEndPr>
              <w:rPr>
                <w:rStyle w:val="Policepardfaut"/>
                <w:rFonts w:asciiTheme="majorHAnsi" w:hAnsiTheme="majorHAnsi" w:cstheme="majorHAnsi"/>
                <w:sz w:val="22"/>
              </w:rPr>
            </w:sdtEndPr>
            <w:sdtContent>
              <w:p w14:paraId="5D3D1758" w14:textId="14C88C2C" w:rsidR="005E2B30" w:rsidRPr="007770C6" w:rsidRDefault="00E26717" w:rsidP="00A75F45">
                <w:pPr>
                  <w:rPr>
                    <w:sz w:val="20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sdtContent>
          </w:sdt>
        </w:tc>
        <w:tc>
          <w:tcPr>
            <w:tcW w:w="4395" w:type="dxa"/>
          </w:tcPr>
          <w:sdt>
            <w:sdtPr>
              <w:rPr>
                <w:rStyle w:val="Style1"/>
              </w:rPr>
              <w:id w:val="1544478907"/>
              <w:placeholder>
                <w:docPart w:val="1D3268C682BC4499930D88245C9E73C4"/>
              </w:placeholder>
              <w:showingPlcHdr/>
            </w:sdtPr>
            <w:sdtEndPr>
              <w:rPr>
                <w:rStyle w:val="Policepardfaut"/>
                <w:rFonts w:asciiTheme="majorHAnsi" w:hAnsiTheme="majorHAnsi" w:cstheme="majorHAnsi"/>
                <w:sz w:val="22"/>
              </w:rPr>
            </w:sdtEndPr>
            <w:sdtContent>
              <w:p w14:paraId="48EEEA9D" w14:textId="6CB63F0F" w:rsidR="005E2B30" w:rsidRPr="007770C6" w:rsidRDefault="00E26717" w:rsidP="00A75F45">
                <w:pPr>
                  <w:rPr>
                    <w:sz w:val="20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sdtContent>
          </w:sdt>
        </w:tc>
      </w:tr>
      <w:tr w:rsidR="0095579F" w:rsidRPr="00D9391B" w14:paraId="683677F7" w14:textId="77777777" w:rsidTr="006A6B3E">
        <w:trPr>
          <w:trHeight w:val="2579"/>
        </w:trPr>
        <w:tc>
          <w:tcPr>
            <w:tcW w:w="2269" w:type="dxa"/>
          </w:tcPr>
          <w:p w14:paraId="18AF8C0D" w14:textId="77777777" w:rsidR="005E2B30" w:rsidRDefault="005E2B30" w:rsidP="00A75F45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  <w:p w14:paraId="219C936F" w14:textId="77777777" w:rsidR="005E2B30" w:rsidRDefault="005E2B30" w:rsidP="00A75F45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b/>
                <w:color w:val="1F3864" w:themeColor="accent1" w:themeShade="80"/>
              </w:rPr>
              <w:t>AUTRES</w:t>
            </w:r>
          </w:p>
          <w:p w14:paraId="0ED0D275" w14:textId="77777777" w:rsidR="005E2B30" w:rsidRDefault="005E2B30" w:rsidP="00A75F45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  <w:p w14:paraId="7C2690C4" w14:textId="77777777" w:rsidR="005E2B30" w:rsidRDefault="005E2B30" w:rsidP="00A75F45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  <w:p w14:paraId="6E8CAD3B" w14:textId="77777777" w:rsidR="005E2B30" w:rsidRPr="005C6FB7" w:rsidRDefault="005E2B30" w:rsidP="00A75F45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  <w:p w14:paraId="25DE9E5B" w14:textId="77777777" w:rsidR="005E2B30" w:rsidRPr="005C6FB7" w:rsidRDefault="005E2B30" w:rsidP="00A75F45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  <w:p w14:paraId="686DCE84" w14:textId="77777777" w:rsidR="005E2B30" w:rsidRPr="005C6FB7" w:rsidRDefault="005E2B30" w:rsidP="00A75F45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  <w:p w14:paraId="57988667" w14:textId="77777777" w:rsidR="005E2B30" w:rsidRPr="005C6FB7" w:rsidRDefault="005E2B30" w:rsidP="00A75F45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  <w:p w14:paraId="1168FF34" w14:textId="77777777" w:rsidR="005E2B30" w:rsidRPr="005C6FB7" w:rsidRDefault="005E2B30" w:rsidP="00A75F45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</w:tc>
        <w:tc>
          <w:tcPr>
            <w:tcW w:w="4252" w:type="dxa"/>
          </w:tcPr>
          <w:sdt>
            <w:sdtPr>
              <w:rPr>
                <w:rStyle w:val="Style1"/>
              </w:rPr>
              <w:id w:val="-724826602"/>
              <w:placeholder>
                <w:docPart w:val="498088ACD1DD411CBA716C3AD2ADC70F"/>
              </w:placeholder>
              <w:showingPlcHdr/>
            </w:sdtPr>
            <w:sdtEndPr>
              <w:rPr>
                <w:rStyle w:val="Policepardfaut"/>
                <w:rFonts w:asciiTheme="majorHAnsi" w:hAnsiTheme="majorHAnsi" w:cstheme="majorHAnsi"/>
                <w:sz w:val="22"/>
              </w:rPr>
            </w:sdtEndPr>
            <w:sdtContent>
              <w:p w14:paraId="0A5AE6D9" w14:textId="77777777" w:rsidR="005E2B30" w:rsidRPr="007770C6" w:rsidRDefault="00E26717" w:rsidP="00A75F45">
                <w:pPr>
                  <w:rPr>
                    <w:sz w:val="20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sdtContent>
          </w:sdt>
        </w:tc>
        <w:tc>
          <w:tcPr>
            <w:tcW w:w="4395" w:type="dxa"/>
          </w:tcPr>
          <w:sdt>
            <w:sdtPr>
              <w:rPr>
                <w:rStyle w:val="Style1"/>
              </w:rPr>
              <w:id w:val="153430217"/>
              <w:placeholder>
                <w:docPart w:val="FF6403A0D4CA4DCF80FF36608B5D412B"/>
              </w:placeholder>
              <w:showingPlcHdr/>
            </w:sdtPr>
            <w:sdtEndPr>
              <w:rPr>
                <w:rStyle w:val="Policepardfaut"/>
                <w:rFonts w:asciiTheme="majorHAnsi" w:hAnsiTheme="majorHAnsi" w:cstheme="majorHAnsi"/>
                <w:sz w:val="22"/>
              </w:rPr>
            </w:sdtEndPr>
            <w:sdtContent>
              <w:p w14:paraId="086A11B8" w14:textId="1089BC2A" w:rsidR="005E2B30" w:rsidRPr="007770C6" w:rsidRDefault="00E26717" w:rsidP="0095579F">
                <w:pPr>
                  <w:rPr>
                    <w:sz w:val="20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sdtContent>
          </w:sdt>
        </w:tc>
      </w:tr>
    </w:tbl>
    <w:p w14:paraId="15D43A7C" w14:textId="09D45BE0" w:rsidR="008A2ABA" w:rsidRDefault="008A2ABA">
      <w:pPr>
        <w:spacing w:after="160" w:line="259" w:lineRule="auto"/>
        <w:rPr>
          <w:rFonts w:ascii="Calibri Light" w:hAnsi="Calibri Light" w:cs="Calibri Light"/>
          <w:b/>
          <w:color w:val="FFFFFF" w:themeColor="background1"/>
          <w:sz w:val="24"/>
          <w:szCs w:val="24"/>
        </w:rPr>
      </w:pPr>
    </w:p>
    <w:p w14:paraId="3AFB423E" w14:textId="77777777" w:rsidR="008A2ABA" w:rsidRDefault="008A2ABA" w:rsidP="005E2B30">
      <w:pPr>
        <w:shd w:val="clear" w:color="auto" w:fill="1F3864" w:themeFill="accent1" w:themeFillShade="80"/>
        <w:spacing w:line="276" w:lineRule="auto"/>
        <w:rPr>
          <w:rFonts w:ascii="Calibri Light" w:hAnsi="Calibri Light" w:cs="Calibri Light"/>
          <w:b/>
          <w:color w:val="FFFFFF" w:themeColor="background1"/>
          <w:sz w:val="24"/>
          <w:szCs w:val="24"/>
        </w:rPr>
        <w:sectPr w:rsidR="008A2ABA" w:rsidSect="007770C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720" w:footer="170" w:gutter="0"/>
          <w:cols w:space="720"/>
          <w:docGrid w:linePitch="299"/>
        </w:sectPr>
      </w:pPr>
    </w:p>
    <w:p w14:paraId="2CC9D25E" w14:textId="2D2F9783" w:rsidR="005E2B30" w:rsidRPr="00A75F45" w:rsidRDefault="005E2B30" w:rsidP="005E2B30">
      <w:pPr>
        <w:shd w:val="clear" w:color="auto" w:fill="1F3864" w:themeFill="accent1" w:themeFillShade="80"/>
        <w:spacing w:line="276" w:lineRule="auto"/>
        <w:rPr>
          <w:rFonts w:ascii="Calibri Light" w:hAnsi="Calibri Light" w:cs="Calibri Light"/>
          <w:b/>
          <w:color w:val="FFFFFF" w:themeColor="background1"/>
          <w:sz w:val="24"/>
          <w:szCs w:val="24"/>
        </w:rPr>
      </w:pPr>
      <w:r>
        <w:rPr>
          <w:rFonts w:ascii="Calibri Light" w:hAnsi="Calibri Light" w:cs="Calibri Light"/>
          <w:b/>
          <w:color w:val="FFFFFF" w:themeColor="background1"/>
          <w:sz w:val="24"/>
          <w:szCs w:val="24"/>
        </w:rPr>
        <w:lastRenderedPageBreak/>
        <w:t xml:space="preserve">EVALUATION DE L’ATTEINTE DES OBJECTIFS DE DEPART (SE REFERER AU FORMULAIRE 1) </w:t>
      </w:r>
    </w:p>
    <w:p w14:paraId="55982276" w14:textId="5E1A1A54" w:rsidR="005E2B30" w:rsidRPr="00A75F45" w:rsidRDefault="005E2B30" w:rsidP="005E2B30">
      <w:pPr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</w:pPr>
      <w:r w:rsidRPr="004F0C99"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  <w:t>Rappeler</w:t>
      </w:r>
      <w:r w:rsidRPr="00A75F45"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  <w:t xml:space="preserve"> ici les objectifs formulés, puis préciser s’ils ont été </w:t>
      </w:r>
      <w:r w:rsidRPr="004F0C99"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  <w:t>atteint</w:t>
      </w:r>
      <w:r w:rsidR="001A203B"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  <w:t>s</w:t>
      </w:r>
      <w:r w:rsidRPr="004F0C99"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  <w:t>,</w:t>
      </w:r>
      <w:r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  <w:t xml:space="preserve"> partiellement ou non</w:t>
      </w:r>
    </w:p>
    <w:tbl>
      <w:tblPr>
        <w:tblStyle w:val="Grilledutableau"/>
        <w:tblW w:w="10761" w:type="dxa"/>
        <w:tblLook w:val="04A0" w:firstRow="1" w:lastRow="0" w:firstColumn="1" w:lastColumn="0" w:noHBand="0" w:noVBand="1"/>
      </w:tblPr>
      <w:tblGrid>
        <w:gridCol w:w="10761"/>
      </w:tblGrid>
      <w:tr w:rsidR="0095579F" w14:paraId="71335B96" w14:textId="77777777" w:rsidTr="00A75F45">
        <w:trPr>
          <w:trHeight w:val="3085"/>
        </w:trPr>
        <w:tc>
          <w:tcPr>
            <w:tcW w:w="10761" w:type="dxa"/>
          </w:tcPr>
          <w:sdt>
            <w:sdtPr>
              <w:rPr>
                <w:rStyle w:val="Style1"/>
              </w:rPr>
              <w:id w:val="-1778558271"/>
              <w:placeholder>
                <w:docPart w:val="7650316440274B5AA395824705BBC2F9"/>
              </w:placeholder>
              <w:showingPlcHdr/>
            </w:sdtPr>
            <w:sdtEndPr>
              <w:rPr>
                <w:rStyle w:val="Policepardfaut"/>
                <w:rFonts w:asciiTheme="majorHAnsi" w:hAnsiTheme="majorHAnsi" w:cstheme="majorHAnsi"/>
              </w:rPr>
            </w:sdtEndPr>
            <w:sdtContent>
              <w:p w14:paraId="372DC034" w14:textId="158CCED3" w:rsidR="0095579F" w:rsidRPr="007770C6" w:rsidRDefault="00476310" w:rsidP="007770C6">
                <w:r>
                  <w:rPr>
                    <w:rStyle w:val="Textedelespacerserv"/>
                  </w:rPr>
                  <w:t xml:space="preserve">                   </w:t>
                </w:r>
              </w:p>
            </w:sdtContent>
          </w:sdt>
        </w:tc>
      </w:tr>
    </w:tbl>
    <w:p w14:paraId="4B97E84E" w14:textId="2CF33BAA" w:rsidR="005E2B30" w:rsidRDefault="005E2B30" w:rsidP="005E2B30">
      <w:pPr>
        <w:tabs>
          <w:tab w:val="left" w:pos="0"/>
        </w:tabs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</w:pPr>
    </w:p>
    <w:p w14:paraId="0A44BD21" w14:textId="77777777" w:rsidR="0095579F" w:rsidRDefault="0095579F" w:rsidP="005E2B30">
      <w:pPr>
        <w:tabs>
          <w:tab w:val="left" w:pos="0"/>
        </w:tabs>
        <w:rPr>
          <w:rFonts w:ascii="Calibri Light" w:hAnsi="Calibri Light" w:cs="Calibri Light"/>
          <w:bCs/>
          <w:bdr w:val="single" w:sz="4" w:space="0" w:color="auto" w:frame="1"/>
        </w:rPr>
      </w:pPr>
    </w:p>
    <w:p w14:paraId="1DB7D82C" w14:textId="013C4862" w:rsidR="005E2B30" w:rsidRPr="005C6FB7" w:rsidRDefault="005E2B30" w:rsidP="005E2B30">
      <w:pPr>
        <w:shd w:val="clear" w:color="auto" w:fill="1F3864" w:themeFill="accent1" w:themeFillShade="80"/>
        <w:spacing w:line="276" w:lineRule="auto"/>
        <w:rPr>
          <w:rFonts w:ascii="Calibri Light" w:hAnsi="Calibri Light" w:cs="Calibri Light"/>
          <w:b/>
          <w:color w:val="FFFFFF" w:themeColor="background1"/>
          <w:sz w:val="24"/>
          <w:szCs w:val="24"/>
        </w:rPr>
      </w:pPr>
      <w:r w:rsidRPr="005C6FB7">
        <w:rPr>
          <w:rFonts w:ascii="Calibri Light" w:hAnsi="Calibri Light" w:cs="Calibri Light"/>
          <w:b/>
          <w:color w:val="FFFFFF" w:themeColor="background1"/>
          <w:sz w:val="24"/>
          <w:szCs w:val="24"/>
        </w:rPr>
        <w:t xml:space="preserve">EXPRESSION LIBRE DE LA PERSONNE ACCOMPAGNEE </w:t>
      </w:r>
      <w:r>
        <w:rPr>
          <w:rFonts w:ascii="Calibri Light" w:hAnsi="Calibri Light" w:cs="Calibri Light"/>
          <w:b/>
          <w:color w:val="FFFFFF" w:themeColor="background1"/>
          <w:sz w:val="24"/>
          <w:szCs w:val="24"/>
        </w:rPr>
        <w:t>SUR LE DEROULEMENT DE LA MESURE ET SON IMPACT</w:t>
      </w:r>
    </w:p>
    <w:p w14:paraId="30ECCFAD" w14:textId="77777777" w:rsidR="005E2B30" w:rsidRDefault="005E2B30" w:rsidP="005E2B30">
      <w:pPr>
        <w:rPr>
          <w:rFonts w:asciiTheme="majorHAnsi" w:hAnsiTheme="majorHAnsi" w:cstheme="majorHAnsi"/>
          <w:b/>
          <w:color w:val="1F3864" w:themeColor="accent1" w:themeShade="80"/>
          <w:sz w:val="24"/>
          <w:szCs w:val="24"/>
        </w:rPr>
      </w:pPr>
    </w:p>
    <w:tbl>
      <w:tblPr>
        <w:tblStyle w:val="Grilledutableau"/>
        <w:tblW w:w="10761" w:type="dxa"/>
        <w:tblLook w:val="04A0" w:firstRow="1" w:lastRow="0" w:firstColumn="1" w:lastColumn="0" w:noHBand="0" w:noVBand="1"/>
      </w:tblPr>
      <w:tblGrid>
        <w:gridCol w:w="10761"/>
      </w:tblGrid>
      <w:tr w:rsidR="0095579F" w14:paraId="408552AC" w14:textId="77777777" w:rsidTr="0095579F">
        <w:trPr>
          <w:trHeight w:val="1971"/>
        </w:trPr>
        <w:tc>
          <w:tcPr>
            <w:tcW w:w="10761" w:type="dxa"/>
          </w:tcPr>
          <w:sdt>
            <w:sdtPr>
              <w:rPr>
                <w:rStyle w:val="Style1"/>
              </w:rPr>
              <w:id w:val="1855606947"/>
              <w:placeholder>
                <w:docPart w:val="45415126C33445D1BC8F99618478D36E"/>
              </w:placeholder>
              <w:showingPlcHdr/>
            </w:sdtPr>
            <w:sdtEndPr>
              <w:rPr>
                <w:rStyle w:val="Policepardfaut"/>
                <w:rFonts w:asciiTheme="majorHAnsi" w:hAnsiTheme="majorHAnsi" w:cstheme="majorHAnsi"/>
              </w:rPr>
            </w:sdtEndPr>
            <w:sdtContent>
              <w:p w14:paraId="60E4B1C9" w14:textId="55E7226F" w:rsidR="0095579F" w:rsidRPr="007770C6" w:rsidRDefault="00476310" w:rsidP="007770C6">
                <w:r>
                  <w:rPr>
                    <w:rStyle w:val="Textedelespacerserv"/>
                  </w:rPr>
                  <w:t xml:space="preserve">                   </w:t>
                </w:r>
              </w:p>
            </w:sdtContent>
          </w:sdt>
        </w:tc>
      </w:tr>
    </w:tbl>
    <w:p w14:paraId="7F5A4DF4" w14:textId="77777777" w:rsidR="005E2B30" w:rsidRPr="005C6FB7" w:rsidRDefault="005E2B30" w:rsidP="005E2B30">
      <w:pPr>
        <w:rPr>
          <w:rFonts w:asciiTheme="majorHAnsi" w:hAnsiTheme="majorHAnsi" w:cstheme="majorHAnsi"/>
          <w:b/>
          <w:color w:val="1F3864" w:themeColor="accent1" w:themeShade="80"/>
          <w:sz w:val="24"/>
          <w:szCs w:val="24"/>
        </w:rPr>
      </w:pPr>
    </w:p>
    <w:p w14:paraId="466D7D2E" w14:textId="77777777" w:rsidR="005E2B30" w:rsidRDefault="00000000" w:rsidP="005E2B30">
      <w:pPr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</w:pPr>
      <w:sdt>
        <w:sdtPr>
          <w:rPr>
            <w:rFonts w:asciiTheme="majorHAnsi" w:hAnsiTheme="majorHAnsi" w:cstheme="majorHAnsi"/>
            <w:bCs/>
            <w:color w:val="1F3864" w:themeColor="accent1" w:themeShade="80"/>
            <w:sz w:val="24"/>
            <w:szCs w:val="24"/>
          </w:rPr>
          <w:id w:val="1250705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2B30" w:rsidRPr="005C6FB7">
            <w:rPr>
              <w:rFonts w:ascii="Segoe UI Symbol" w:eastAsia="MS Gothic" w:hAnsi="Segoe UI Symbol" w:cs="Segoe UI Symbol"/>
              <w:bCs/>
              <w:color w:val="1F3864" w:themeColor="accent1" w:themeShade="80"/>
              <w:sz w:val="24"/>
              <w:szCs w:val="24"/>
            </w:rPr>
            <w:t>☐</w:t>
          </w:r>
        </w:sdtContent>
      </w:sdt>
      <w:r w:rsidR="005E2B30" w:rsidRPr="005C6FB7"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  <w:t xml:space="preserve"> Ne souhaite pas s’exprimer</w:t>
      </w:r>
    </w:p>
    <w:p w14:paraId="71682B25" w14:textId="77777777" w:rsidR="005E2B30" w:rsidRDefault="005E2B30" w:rsidP="005E2B30">
      <w:pPr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</w:pPr>
    </w:p>
    <w:p w14:paraId="291B894E" w14:textId="4EFE32AD" w:rsidR="005E2B30" w:rsidRPr="001A203B" w:rsidRDefault="005E2B30" w:rsidP="005E2B30">
      <w:pPr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</w:pPr>
      <w:r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  <w:t xml:space="preserve">Souhaitez-vous renouveler la mesure d’accompagnement  </w:t>
      </w:r>
      <w:sdt>
        <w:sdtPr>
          <w:rPr>
            <w:rFonts w:asciiTheme="majorHAnsi" w:hAnsiTheme="majorHAnsi" w:cstheme="majorHAnsi"/>
            <w:bCs/>
            <w:color w:val="1F3864" w:themeColor="accent1" w:themeShade="80"/>
            <w:sz w:val="24"/>
            <w:szCs w:val="24"/>
          </w:rPr>
          <w:id w:val="-106394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bCs/>
              <w:color w:val="1F3864" w:themeColor="accent1" w:themeShade="80"/>
              <w:sz w:val="24"/>
              <w:szCs w:val="24"/>
            </w:rPr>
            <w:t>☐</w:t>
          </w:r>
        </w:sdtContent>
      </w:sdt>
      <w:r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  <w:t xml:space="preserve"> oui    </w:t>
      </w:r>
      <w:sdt>
        <w:sdtPr>
          <w:rPr>
            <w:rFonts w:asciiTheme="majorHAnsi" w:hAnsiTheme="majorHAnsi" w:cstheme="majorHAnsi"/>
            <w:bCs/>
            <w:color w:val="1F3864" w:themeColor="accent1" w:themeShade="80"/>
            <w:sz w:val="24"/>
            <w:szCs w:val="24"/>
          </w:rPr>
          <w:id w:val="1928614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bCs/>
              <w:color w:val="1F3864" w:themeColor="accent1" w:themeShade="80"/>
              <w:sz w:val="24"/>
              <w:szCs w:val="24"/>
            </w:rPr>
            <w:t>☐</w:t>
          </w:r>
        </w:sdtContent>
      </w:sdt>
      <w:r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  <w:t xml:space="preserve">  non       </w:t>
      </w:r>
    </w:p>
    <w:p w14:paraId="206F4A75" w14:textId="77777777" w:rsidR="005E2B30" w:rsidRDefault="005E2B30" w:rsidP="005E2B30">
      <w:pPr>
        <w:rPr>
          <w:rFonts w:ascii="Calibri Light" w:hAnsi="Calibri Light" w:cs="Calibri Light"/>
          <w:bCs/>
          <w:color w:val="FFFFFF" w:themeColor="background1"/>
        </w:rPr>
      </w:pPr>
    </w:p>
    <w:p w14:paraId="68882B2A" w14:textId="77777777" w:rsidR="005E2B30" w:rsidRDefault="005E2B30" w:rsidP="005E2B30">
      <w:pPr>
        <w:shd w:val="clear" w:color="auto" w:fill="1F3864" w:themeFill="accent1" w:themeFillShade="80"/>
        <w:spacing w:line="276" w:lineRule="auto"/>
      </w:pPr>
      <w:r w:rsidRPr="00982E32">
        <w:rPr>
          <w:rFonts w:ascii="Calibri Light" w:hAnsi="Calibri Light" w:cs="Calibri Light"/>
          <w:b/>
          <w:color w:val="FFFFFF" w:themeColor="background1"/>
        </w:rPr>
        <w:t xml:space="preserve">CONCLUSION ET PRECONISATIONS DU POINT DE VUE </w:t>
      </w:r>
      <w:r>
        <w:rPr>
          <w:rFonts w:ascii="Calibri Light" w:hAnsi="Calibri Light" w:cs="Calibri Light"/>
          <w:b/>
          <w:color w:val="FFFFFF" w:themeColor="background1"/>
        </w:rPr>
        <w:t xml:space="preserve">DU TRAVAILLEUR SOCIAL DE L’UDAF </w:t>
      </w:r>
    </w:p>
    <w:p w14:paraId="4AECE118" w14:textId="77777777" w:rsidR="005E2B30" w:rsidRDefault="005E2B30" w:rsidP="005E2B30">
      <w:pPr>
        <w:pStyle w:val="Retraitcorpsdetexte"/>
        <w:ind w:left="0" w:firstLine="0"/>
        <w:rPr>
          <w:rFonts w:asciiTheme="majorHAnsi" w:hAnsiTheme="majorHAnsi" w:cstheme="majorHAnsi"/>
        </w:rPr>
      </w:pPr>
    </w:p>
    <w:tbl>
      <w:tblPr>
        <w:tblStyle w:val="Grilledutableau"/>
        <w:tblW w:w="10761" w:type="dxa"/>
        <w:tblLook w:val="04A0" w:firstRow="1" w:lastRow="0" w:firstColumn="1" w:lastColumn="0" w:noHBand="0" w:noVBand="1"/>
      </w:tblPr>
      <w:tblGrid>
        <w:gridCol w:w="10761"/>
      </w:tblGrid>
      <w:tr w:rsidR="0095579F" w14:paraId="7ACE22CC" w14:textId="77777777" w:rsidTr="001A203B">
        <w:trPr>
          <w:trHeight w:val="2520"/>
        </w:trPr>
        <w:tc>
          <w:tcPr>
            <w:tcW w:w="10761" w:type="dxa"/>
          </w:tcPr>
          <w:sdt>
            <w:sdtPr>
              <w:rPr>
                <w:rStyle w:val="Style1"/>
              </w:rPr>
              <w:id w:val="-247724037"/>
              <w:placeholder>
                <w:docPart w:val="11E59157DB364E72A95B430671350AEC"/>
              </w:placeholder>
              <w:showingPlcHdr/>
            </w:sdtPr>
            <w:sdtEndPr>
              <w:rPr>
                <w:rStyle w:val="Policepardfaut"/>
                <w:rFonts w:asciiTheme="majorHAnsi" w:hAnsiTheme="majorHAnsi" w:cstheme="majorHAnsi"/>
              </w:rPr>
            </w:sdtEndPr>
            <w:sdtContent>
              <w:p w14:paraId="556E12A5" w14:textId="1F20D57E" w:rsidR="0095579F" w:rsidRPr="00836169" w:rsidRDefault="00476310" w:rsidP="009D3E9B">
                <w:r>
                  <w:rPr>
                    <w:rStyle w:val="Textedelespacerserv"/>
                  </w:rPr>
                  <w:t xml:space="preserve">                   </w:t>
                </w:r>
              </w:p>
            </w:sdtContent>
          </w:sdt>
        </w:tc>
      </w:tr>
    </w:tbl>
    <w:p w14:paraId="6219DFD1" w14:textId="77777777" w:rsidR="0095579F" w:rsidRDefault="0095579F" w:rsidP="0095579F">
      <w:pPr>
        <w:pStyle w:val="Retraitcorpsdetexte"/>
        <w:ind w:left="0" w:firstLine="0"/>
        <w:rPr>
          <w:rFonts w:asciiTheme="majorHAnsi" w:hAnsiTheme="majorHAnsi" w:cstheme="maj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4"/>
        <w:gridCol w:w="3488"/>
        <w:gridCol w:w="3484"/>
      </w:tblGrid>
      <w:tr w:rsidR="0095579F" w:rsidRPr="00B14AE8" w14:paraId="2DC91EA6" w14:textId="77777777" w:rsidTr="00A75F45">
        <w:tc>
          <w:tcPr>
            <w:tcW w:w="3587" w:type="dxa"/>
          </w:tcPr>
          <w:p w14:paraId="15AC4FBC" w14:textId="42CB6DEF" w:rsidR="0095579F" w:rsidRPr="00227228" w:rsidRDefault="0095579F" w:rsidP="00A75F45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  <w:sz w:val="22"/>
                <w:szCs w:val="22"/>
              </w:rPr>
            </w:pPr>
            <w:r w:rsidRPr="00227228">
              <w:rPr>
                <w:rFonts w:asciiTheme="majorHAnsi" w:hAnsiTheme="majorHAnsi" w:cstheme="majorHAnsi"/>
                <w:b/>
                <w:color w:val="1F3864" w:themeColor="accent1" w:themeShade="80"/>
                <w:sz w:val="22"/>
                <w:szCs w:val="22"/>
              </w:rPr>
              <w:t xml:space="preserve">Travailleur social </w:t>
            </w:r>
            <w:r w:rsidR="00227228">
              <w:rPr>
                <w:rFonts w:asciiTheme="majorHAnsi" w:hAnsiTheme="majorHAnsi" w:cstheme="majorHAnsi"/>
                <w:b/>
                <w:color w:val="1F3864" w:themeColor="accent1" w:themeShade="80"/>
                <w:sz w:val="22"/>
                <w:szCs w:val="22"/>
              </w:rPr>
              <w:t>référent</w:t>
            </w:r>
          </w:p>
        </w:tc>
        <w:tc>
          <w:tcPr>
            <w:tcW w:w="3587" w:type="dxa"/>
          </w:tcPr>
          <w:p w14:paraId="0E7BADFA" w14:textId="77777777" w:rsidR="0095579F" w:rsidRPr="00227228" w:rsidRDefault="0095579F" w:rsidP="00A75F45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  <w:sz w:val="22"/>
                <w:szCs w:val="22"/>
              </w:rPr>
            </w:pPr>
            <w:r w:rsidRPr="00227228">
              <w:rPr>
                <w:rFonts w:asciiTheme="majorHAnsi" w:hAnsiTheme="majorHAnsi" w:cstheme="majorHAnsi"/>
                <w:b/>
                <w:color w:val="1F3864" w:themeColor="accent1" w:themeShade="80"/>
                <w:sz w:val="22"/>
                <w:szCs w:val="22"/>
              </w:rPr>
              <w:t>Bénéficiaire de la mesure</w:t>
            </w:r>
          </w:p>
        </w:tc>
        <w:tc>
          <w:tcPr>
            <w:tcW w:w="3588" w:type="dxa"/>
          </w:tcPr>
          <w:p w14:paraId="39CDF8A8" w14:textId="77777777" w:rsidR="0095579F" w:rsidRPr="00227228" w:rsidRDefault="0095579F" w:rsidP="00A75F45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  <w:sz w:val="22"/>
                <w:szCs w:val="22"/>
              </w:rPr>
            </w:pPr>
            <w:r w:rsidRPr="00227228">
              <w:rPr>
                <w:rFonts w:asciiTheme="majorHAnsi" w:hAnsiTheme="majorHAnsi" w:cstheme="majorHAnsi"/>
                <w:b/>
                <w:color w:val="1F3864" w:themeColor="accent1" w:themeShade="80"/>
                <w:sz w:val="22"/>
                <w:szCs w:val="22"/>
              </w:rPr>
              <w:t>Travailleur social de l’UDAF</w:t>
            </w:r>
          </w:p>
        </w:tc>
      </w:tr>
      <w:tr w:rsidR="0095579F" w:rsidRPr="00B14AE8" w14:paraId="71477FED" w14:textId="77777777" w:rsidTr="00227228">
        <w:trPr>
          <w:trHeight w:val="1748"/>
        </w:trPr>
        <w:tc>
          <w:tcPr>
            <w:tcW w:w="3587" w:type="dxa"/>
          </w:tcPr>
          <w:p w14:paraId="17A98313" w14:textId="77777777" w:rsidR="0095579F" w:rsidRPr="009D3E9B" w:rsidRDefault="0095579F" w:rsidP="00A75F45">
            <w:pPr>
              <w:jc w:val="center"/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9D3E9B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2"/>
                <w:szCs w:val="22"/>
              </w:rPr>
              <w:t>Nom, date, signature</w:t>
            </w:r>
          </w:p>
          <w:sdt>
            <w:sdtPr>
              <w:rPr>
                <w:rStyle w:val="Style3"/>
              </w:rPr>
              <w:id w:val="270365031"/>
              <w:placeholder>
                <w:docPart w:val="9F0C2670682A411D85335844AD55195A"/>
              </w:placeholder>
              <w:showingPlcHdr/>
            </w:sdtPr>
            <w:sdtEndPr>
              <w:rPr>
                <w:rStyle w:val="Policepardfaut"/>
                <w:rFonts w:asciiTheme="majorHAnsi" w:hAnsiTheme="majorHAnsi" w:cstheme="majorHAnsi"/>
                <w:b w:val="0"/>
                <w:sz w:val="20"/>
              </w:rPr>
            </w:sdtEndPr>
            <w:sdtContent>
              <w:p w14:paraId="5D162F4A" w14:textId="3643A157" w:rsidR="0095579F" w:rsidRPr="009D3E9B" w:rsidRDefault="009D3E9B" w:rsidP="00A75F45">
                <w:r>
                  <w:rPr>
                    <w:rStyle w:val="Textedelespacerserv"/>
                  </w:rPr>
                  <w:t xml:space="preserve">                   </w:t>
                </w:r>
              </w:p>
            </w:sdtContent>
          </w:sdt>
        </w:tc>
        <w:tc>
          <w:tcPr>
            <w:tcW w:w="3587" w:type="dxa"/>
          </w:tcPr>
          <w:p w14:paraId="37211D59" w14:textId="77777777" w:rsidR="0095579F" w:rsidRPr="009D3E9B" w:rsidRDefault="0095579F" w:rsidP="00A75F45">
            <w:pPr>
              <w:jc w:val="center"/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9D3E9B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2"/>
                <w:szCs w:val="22"/>
              </w:rPr>
              <w:t>Nom, date, signature</w:t>
            </w:r>
          </w:p>
          <w:sdt>
            <w:sdtPr>
              <w:rPr>
                <w:rStyle w:val="Style3"/>
              </w:rPr>
              <w:id w:val="1337655812"/>
              <w:placeholder>
                <w:docPart w:val="8D497334FFD14C40BFFBAE581EA17562"/>
              </w:placeholder>
              <w:showingPlcHdr/>
            </w:sdtPr>
            <w:sdtEndPr>
              <w:rPr>
                <w:rStyle w:val="Policepardfaut"/>
                <w:rFonts w:asciiTheme="majorHAnsi" w:hAnsiTheme="majorHAnsi" w:cstheme="majorHAnsi"/>
                <w:b w:val="0"/>
                <w:sz w:val="20"/>
              </w:rPr>
            </w:sdtEndPr>
            <w:sdtContent>
              <w:p w14:paraId="0C6FB5A7" w14:textId="39736DF8" w:rsidR="0095579F" w:rsidRPr="009D3E9B" w:rsidRDefault="009D3E9B" w:rsidP="00A75F45">
                <w:r>
                  <w:rPr>
                    <w:rStyle w:val="Textedelespacerserv"/>
                  </w:rPr>
                  <w:t xml:space="preserve">                   </w:t>
                </w:r>
              </w:p>
            </w:sdtContent>
          </w:sdt>
        </w:tc>
        <w:tc>
          <w:tcPr>
            <w:tcW w:w="3588" w:type="dxa"/>
          </w:tcPr>
          <w:p w14:paraId="349884BC" w14:textId="77777777" w:rsidR="0095579F" w:rsidRPr="009D3E9B" w:rsidRDefault="0095579F" w:rsidP="00A75F45">
            <w:pPr>
              <w:jc w:val="center"/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9D3E9B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2"/>
                <w:szCs w:val="22"/>
              </w:rPr>
              <w:t>Nom, date, signature</w:t>
            </w:r>
          </w:p>
          <w:sdt>
            <w:sdtPr>
              <w:rPr>
                <w:rStyle w:val="Style3"/>
              </w:rPr>
              <w:id w:val="-262845733"/>
              <w:placeholder>
                <w:docPart w:val="A02390EE50134A0C8FA8AA1969B9277D"/>
              </w:placeholder>
              <w:showingPlcHdr/>
            </w:sdtPr>
            <w:sdtEndPr>
              <w:rPr>
                <w:rStyle w:val="Policepardfaut"/>
                <w:rFonts w:asciiTheme="majorHAnsi" w:hAnsiTheme="majorHAnsi" w:cstheme="majorHAnsi"/>
                <w:b w:val="0"/>
                <w:sz w:val="20"/>
              </w:rPr>
            </w:sdtEndPr>
            <w:sdtContent>
              <w:p w14:paraId="5A28FB8F" w14:textId="28E6322C" w:rsidR="0095579F" w:rsidRPr="00476310" w:rsidRDefault="00476310" w:rsidP="00A75F45">
                <w:pPr>
                  <w:rPr>
                    <w:b/>
                    <w:sz w:val="22"/>
                    <w:szCs w:val="22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sdtContent>
          </w:sdt>
        </w:tc>
      </w:tr>
    </w:tbl>
    <w:p w14:paraId="70119CA2" w14:textId="77777777" w:rsidR="0055126B" w:rsidRPr="005E2B30" w:rsidRDefault="0055126B" w:rsidP="005E2B30"/>
    <w:sectPr w:rsidR="0055126B" w:rsidRPr="005E2B30" w:rsidSect="007770C6">
      <w:pgSz w:w="11906" w:h="16838"/>
      <w:pgMar w:top="720" w:right="720" w:bottom="720" w:left="720" w:header="720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94461" w14:textId="77777777" w:rsidR="00824C98" w:rsidRDefault="00824C98">
      <w:r>
        <w:separator/>
      </w:r>
    </w:p>
  </w:endnote>
  <w:endnote w:type="continuationSeparator" w:id="0">
    <w:p w14:paraId="1BEAF1E4" w14:textId="77777777" w:rsidR="00824C98" w:rsidRDefault="00824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D3745" w14:textId="77777777" w:rsidR="00CC23E3" w:rsidRDefault="00CC23E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448D4" w14:textId="77777777" w:rsidR="00612BC3" w:rsidRDefault="00612BC3">
    <w:pPr>
      <w:pStyle w:val="Pieddepage"/>
      <w:jc w:val="right"/>
    </w:pPr>
  </w:p>
  <w:p w14:paraId="78DAA7D5" w14:textId="77777777" w:rsidR="00612BC3" w:rsidRDefault="00612BC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C1F4D" w14:textId="77777777" w:rsidR="00CC23E3" w:rsidRDefault="00CC23E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F7AD9" w14:textId="77777777" w:rsidR="00824C98" w:rsidRDefault="00824C98">
      <w:r>
        <w:separator/>
      </w:r>
    </w:p>
  </w:footnote>
  <w:footnote w:type="continuationSeparator" w:id="0">
    <w:p w14:paraId="11D2E351" w14:textId="77777777" w:rsidR="00824C98" w:rsidRDefault="00824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E5D42" w14:textId="77777777" w:rsidR="00CC23E3" w:rsidRDefault="00CC23E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9F880" w14:textId="615BC527" w:rsidR="00E00DA8" w:rsidRDefault="00E00DA8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F050BEA" wp14:editId="6E8884BD">
              <wp:simplePos x="0" y="0"/>
              <wp:positionH relativeFrom="margin">
                <wp:posOffset>3943350</wp:posOffset>
              </wp:positionH>
              <wp:positionV relativeFrom="topMargin">
                <wp:posOffset>284480</wp:posOffset>
              </wp:positionV>
              <wp:extent cx="2592705" cy="257175"/>
              <wp:effectExtent l="0" t="0" r="0" b="9525"/>
              <wp:wrapNone/>
              <wp:docPr id="220" name="Zone de texte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70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7DB3B1" w14:textId="05A33139" w:rsidR="00E00DA8" w:rsidRPr="00AA5227" w:rsidRDefault="00CC23E3" w:rsidP="00CC23E3">
                          <w:pPr>
                            <w:jc w:val="right"/>
                            <w:rPr>
                              <w:rFonts w:asciiTheme="majorHAnsi" w:hAnsiTheme="majorHAnsi" w:cstheme="majorHAnsi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i/>
                              <w:iCs/>
                              <w:sz w:val="18"/>
                              <w:szCs w:val="18"/>
                            </w:rPr>
                            <w:t>Version applicable au 01/01/2026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050BEA" id="_x0000_t202" coordsize="21600,21600" o:spt="202" path="m,l,21600r21600,l21600,xe">
              <v:stroke joinstyle="miter"/>
              <v:path gradientshapeok="t" o:connecttype="rect"/>
            </v:shapetype>
            <v:shape id="Zone de texte 220" o:spid="_x0000_s1027" type="#_x0000_t202" style="position:absolute;margin-left:310.5pt;margin-top:22.4pt;width:204.1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" o:allowincell="f" filled="f" stroked="f">
              <v:textbox inset=",0,,0">
                <w:txbxContent>
                  <w:p w14:paraId="3D7DB3B1" w14:textId="05A33139" w:rsidR="00E00DA8" w:rsidRPr="00AA5227" w:rsidRDefault="00CC23E3" w:rsidP="00CC23E3">
                    <w:pPr>
                      <w:jc w:val="right"/>
                      <w:rPr>
                        <w:rFonts w:asciiTheme="majorHAnsi" w:hAnsiTheme="majorHAnsi" w:cstheme="majorHAnsi"/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 w:cstheme="majorHAnsi"/>
                        <w:i/>
                        <w:iCs/>
                        <w:sz w:val="18"/>
                        <w:szCs w:val="18"/>
                      </w:rPr>
                      <w:t>Version applicable au 01/01/2026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238BF41" wp14:editId="45F4A94B">
              <wp:simplePos x="0" y="0"/>
              <wp:positionH relativeFrom="rightMargin">
                <wp:align>left</wp:align>
              </wp:positionH>
              <wp:positionV relativeFrom="topMargin">
                <wp:posOffset>339090</wp:posOffset>
              </wp:positionV>
              <wp:extent cx="911860" cy="170815"/>
              <wp:effectExtent l="0" t="0" r="0" b="0"/>
              <wp:wrapNone/>
              <wp:docPr id="221" name="Zone de texte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61838B5" w14:textId="77777777" w:rsidR="00E00DA8" w:rsidRPr="00DC351B" w:rsidRDefault="00E00DA8" w:rsidP="00E00DA8">
                          <w:pP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C351B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C351B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DC351B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DC351B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DC351B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38BF41" id="Zone de texte 221" o:spid="_x0000_s1028" type="#_x0000_t202" style="position:absolute;margin-left:0;margin-top:26.7pt;width:71.8pt;height:13.45pt;z-index:251661312;visibility:visible;mso-wrap-style:square;mso-width-percent:1000;mso-height-percent:0;mso-wrap-distance-left:9pt;mso-wrap-distance-top:0;mso-wrap-distance-right:9pt;mso-wrap-distance-bottom:0;mso-position-horizontal:left;mso-position-horizontal-relative:right-margin-area;mso-position-vertical:absolute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" o:allowincell="f" fillcolor="#1f3763 [1604]" stroked="f">
              <v:textbox style="mso-fit-shape-to-text:t" inset=",0,,0">
                <w:txbxContent>
                  <w:p w14:paraId="061838B5" w14:textId="77777777" w:rsidR="00E00DA8" w:rsidRPr="00DC351B" w:rsidRDefault="00E00DA8" w:rsidP="00E00DA8">
                    <w:pPr>
                      <w:rPr>
                        <w:rFonts w:asciiTheme="majorHAnsi" w:hAnsiTheme="majorHAnsi" w:cstheme="majorHAnsi"/>
                        <w:color w:val="FFFFFF" w:themeColor="background1"/>
                        <w:sz w:val="20"/>
                        <w:szCs w:val="20"/>
                      </w:rPr>
                    </w:pPr>
                    <w:r w:rsidRPr="00DC351B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fldChar w:fldCharType="begin"/>
                    </w:r>
                    <w:r w:rsidRPr="00DC351B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instrText>PAGE   \* MERGEFORMAT</w:instrText>
                    </w:r>
                    <w:r w:rsidRPr="00DC351B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fldChar w:fldCharType="separate"/>
                    </w:r>
                    <w:r w:rsidRPr="00DC351B">
                      <w:rPr>
                        <w:rFonts w:asciiTheme="majorHAnsi" w:hAnsiTheme="majorHAnsi" w:cstheme="majorHAnsi"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DC351B">
                      <w:rPr>
                        <w:rFonts w:asciiTheme="majorHAnsi" w:hAnsiTheme="majorHAnsi" w:cstheme="majorHAnsi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37122" w14:textId="77777777" w:rsidR="00CC23E3" w:rsidRDefault="00CC23E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0F7"/>
    <w:rsid w:val="000100FB"/>
    <w:rsid w:val="000408E3"/>
    <w:rsid w:val="000805B6"/>
    <w:rsid w:val="00097923"/>
    <w:rsid w:val="000B03FD"/>
    <w:rsid w:val="000F318B"/>
    <w:rsid w:val="001177D5"/>
    <w:rsid w:val="00143C5C"/>
    <w:rsid w:val="00153F7F"/>
    <w:rsid w:val="001A09FF"/>
    <w:rsid w:val="001A203B"/>
    <w:rsid w:val="001C6AC9"/>
    <w:rsid w:val="001D6187"/>
    <w:rsid w:val="00227228"/>
    <w:rsid w:val="002C0670"/>
    <w:rsid w:val="002C4A8E"/>
    <w:rsid w:val="00355C4E"/>
    <w:rsid w:val="00370E4E"/>
    <w:rsid w:val="00382248"/>
    <w:rsid w:val="003A1889"/>
    <w:rsid w:val="004748D6"/>
    <w:rsid w:val="00476310"/>
    <w:rsid w:val="004847F8"/>
    <w:rsid w:val="00494C36"/>
    <w:rsid w:val="00507354"/>
    <w:rsid w:val="0055126B"/>
    <w:rsid w:val="00552CB9"/>
    <w:rsid w:val="00560597"/>
    <w:rsid w:val="005C3193"/>
    <w:rsid w:val="005E1B6E"/>
    <w:rsid w:val="005E2B30"/>
    <w:rsid w:val="00612BC3"/>
    <w:rsid w:val="006A6B3E"/>
    <w:rsid w:val="00710AF8"/>
    <w:rsid w:val="00717FBA"/>
    <w:rsid w:val="007213B3"/>
    <w:rsid w:val="0075032C"/>
    <w:rsid w:val="007538B8"/>
    <w:rsid w:val="007770C6"/>
    <w:rsid w:val="007838C4"/>
    <w:rsid w:val="007B0844"/>
    <w:rsid w:val="007F5452"/>
    <w:rsid w:val="00811E08"/>
    <w:rsid w:val="00824C98"/>
    <w:rsid w:val="00836169"/>
    <w:rsid w:val="008521E2"/>
    <w:rsid w:val="008757AD"/>
    <w:rsid w:val="008A2ABA"/>
    <w:rsid w:val="008F65E7"/>
    <w:rsid w:val="009212D5"/>
    <w:rsid w:val="0095579F"/>
    <w:rsid w:val="00957EF1"/>
    <w:rsid w:val="00964BE0"/>
    <w:rsid w:val="009B52F7"/>
    <w:rsid w:val="009D3E9B"/>
    <w:rsid w:val="00A75787"/>
    <w:rsid w:val="00AC1585"/>
    <w:rsid w:val="00AE2425"/>
    <w:rsid w:val="00AF68A8"/>
    <w:rsid w:val="00B260F7"/>
    <w:rsid w:val="00B5767D"/>
    <w:rsid w:val="00BA092C"/>
    <w:rsid w:val="00BB4BE9"/>
    <w:rsid w:val="00BB7974"/>
    <w:rsid w:val="00BD50BC"/>
    <w:rsid w:val="00BF05B0"/>
    <w:rsid w:val="00C7328B"/>
    <w:rsid w:val="00C75600"/>
    <w:rsid w:val="00CC23E3"/>
    <w:rsid w:val="00CD583E"/>
    <w:rsid w:val="00D41F16"/>
    <w:rsid w:val="00DA6C12"/>
    <w:rsid w:val="00DF6322"/>
    <w:rsid w:val="00E00DA8"/>
    <w:rsid w:val="00E139D1"/>
    <w:rsid w:val="00E24B80"/>
    <w:rsid w:val="00E26717"/>
    <w:rsid w:val="00E3218E"/>
    <w:rsid w:val="00E731D9"/>
    <w:rsid w:val="00E976CC"/>
    <w:rsid w:val="00EB7939"/>
    <w:rsid w:val="00EE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CB3A3"/>
  <w15:chartTrackingRefBased/>
  <w15:docId w15:val="{08414771-E698-47DE-A8C4-E3B179D4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8B"/>
    <w:pPr>
      <w:spacing w:after="0" w:line="240" w:lineRule="auto"/>
    </w:pPr>
    <w:rPr>
      <w:rFonts w:ascii="Arial" w:eastAsia="Times New Roman" w:hAnsi="Arial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link w:val="En-tte"/>
    <w:locked/>
    <w:rsid w:val="000F318B"/>
    <w:rPr>
      <w:rFonts w:ascii="Arial" w:hAnsi="Arial"/>
      <w:lang w:eastAsia="fr-FR"/>
    </w:rPr>
  </w:style>
  <w:style w:type="paragraph" w:styleId="En-tte">
    <w:name w:val="header"/>
    <w:basedOn w:val="Normal"/>
    <w:link w:val="En-tteCar"/>
    <w:rsid w:val="000F318B"/>
    <w:pPr>
      <w:tabs>
        <w:tab w:val="center" w:pos="4536"/>
        <w:tab w:val="right" w:pos="9072"/>
      </w:tabs>
    </w:pPr>
    <w:rPr>
      <w:rFonts w:eastAsiaTheme="minorHAnsi" w:cstheme="minorBidi"/>
    </w:rPr>
  </w:style>
  <w:style w:type="character" w:customStyle="1" w:styleId="En-tteCar1">
    <w:name w:val="En-tête Car1"/>
    <w:basedOn w:val="Policepardfaut"/>
    <w:uiPriority w:val="99"/>
    <w:semiHidden/>
    <w:rsid w:val="000F318B"/>
    <w:rPr>
      <w:rFonts w:ascii="Arial" w:eastAsia="Times New Roman" w:hAnsi="Arial" w:cs="Times New Roman"/>
      <w:lang w:eastAsia="fr-FR"/>
    </w:rPr>
  </w:style>
  <w:style w:type="character" w:customStyle="1" w:styleId="TitreCar">
    <w:name w:val="Titre Car"/>
    <w:link w:val="Titre"/>
    <w:locked/>
    <w:rsid w:val="000F318B"/>
    <w:rPr>
      <w:rFonts w:ascii="Trebuchet MS" w:hAnsi="Trebuchet MS"/>
      <w:b/>
      <w:bCs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0F318B"/>
    <w:pPr>
      <w:jc w:val="center"/>
    </w:pPr>
    <w:rPr>
      <w:rFonts w:ascii="Trebuchet MS" w:eastAsiaTheme="minorHAnsi" w:hAnsi="Trebuchet MS" w:cstheme="minorBidi"/>
      <w:b/>
      <w:bCs/>
      <w:sz w:val="24"/>
      <w:szCs w:val="24"/>
    </w:rPr>
  </w:style>
  <w:style w:type="character" w:customStyle="1" w:styleId="TitreCar1">
    <w:name w:val="Titre Car1"/>
    <w:basedOn w:val="Policepardfaut"/>
    <w:uiPriority w:val="10"/>
    <w:rsid w:val="000F318B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character" w:customStyle="1" w:styleId="RetraitcorpsdetexteCar">
    <w:name w:val="Retrait corps de texte Car"/>
    <w:link w:val="Retraitcorpsdetexte"/>
    <w:semiHidden/>
    <w:locked/>
    <w:rsid w:val="000F318B"/>
    <w:rPr>
      <w:rFonts w:ascii="Arial" w:hAnsi="Arial"/>
      <w:lang w:eastAsia="fr-FR"/>
    </w:rPr>
  </w:style>
  <w:style w:type="paragraph" w:styleId="Retraitcorpsdetexte">
    <w:name w:val="Body Text Indent"/>
    <w:basedOn w:val="Normal"/>
    <w:link w:val="RetraitcorpsdetexteCar"/>
    <w:semiHidden/>
    <w:rsid w:val="000F318B"/>
    <w:pPr>
      <w:ind w:left="705" w:hanging="705"/>
    </w:pPr>
    <w:rPr>
      <w:rFonts w:eastAsiaTheme="minorHAnsi" w:cstheme="minorBidi"/>
    </w:rPr>
  </w:style>
  <w:style w:type="character" w:customStyle="1" w:styleId="RetraitcorpsdetexteCar1">
    <w:name w:val="Retrait corps de texte Car1"/>
    <w:basedOn w:val="Policepardfaut"/>
    <w:uiPriority w:val="99"/>
    <w:semiHidden/>
    <w:rsid w:val="000F318B"/>
    <w:rPr>
      <w:rFonts w:ascii="Arial" w:eastAsia="Times New Roman" w:hAnsi="Arial" w:cs="Times New Roman"/>
      <w:lang w:eastAsia="fr-FR"/>
    </w:rPr>
  </w:style>
  <w:style w:type="paragraph" w:styleId="Pieddepage">
    <w:name w:val="footer"/>
    <w:basedOn w:val="Normal"/>
    <w:link w:val="PieddepageCar"/>
    <w:uiPriority w:val="99"/>
    <w:rsid w:val="000F31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F318B"/>
    <w:rPr>
      <w:rFonts w:ascii="Arial" w:eastAsia="Times New Roman" w:hAnsi="Arial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0F318B"/>
    <w:pPr>
      <w:ind w:left="720"/>
      <w:contextualSpacing/>
    </w:pPr>
  </w:style>
  <w:style w:type="table" w:styleId="Grilledutableau">
    <w:name w:val="Table Grid"/>
    <w:basedOn w:val="TableauNormal"/>
    <w:rsid w:val="000F3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rsid w:val="000F318B"/>
    <w:rPr>
      <w:sz w:val="16"/>
      <w:szCs w:val="16"/>
    </w:rPr>
  </w:style>
  <w:style w:type="paragraph" w:styleId="Commentaire">
    <w:name w:val="annotation text"/>
    <w:basedOn w:val="Normal"/>
    <w:link w:val="CommentaireCar"/>
    <w:rsid w:val="000F318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0F318B"/>
    <w:rPr>
      <w:rFonts w:ascii="Arial" w:eastAsia="Times New Roman" w:hAnsi="Arial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0F318B"/>
    <w:rPr>
      <w:color w:val="0563C1" w:themeColor="hyperlink"/>
      <w:u w:val="single"/>
    </w:rPr>
  </w:style>
  <w:style w:type="table" w:customStyle="1" w:styleId="Grilledutableau1">
    <w:name w:val="Grille du tableau1"/>
    <w:basedOn w:val="TableauNormal"/>
    <w:next w:val="Grilledutableau"/>
    <w:rsid w:val="000F318B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F318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318B"/>
    <w:rPr>
      <w:rFonts w:ascii="Segoe UI" w:eastAsia="Times New Roman" w:hAnsi="Segoe UI" w:cs="Segoe UI"/>
      <w:sz w:val="18"/>
      <w:szCs w:val="18"/>
      <w:lang w:eastAsia="fr-FR"/>
    </w:rPr>
  </w:style>
  <w:style w:type="character" w:styleId="Textedelespacerserv">
    <w:name w:val="Placeholder Text"/>
    <w:basedOn w:val="Policepardfaut"/>
    <w:uiPriority w:val="99"/>
    <w:semiHidden/>
    <w:rsid w:val="000F318B"/>
    <w:rPr>
      <w:color w:val="808080"/>
    </w:rPr>
  </w:style>
  <w:style w:type="character" w:customStyle="1" w:styleId="Style2">
    <w:name w:val="Style2"/>
    <w:basedOn w:val="Policepardfaut"/>
    <w:uiPriority w:val="1"/>
    <w:rsid w:val="000F318B"/>
    <w:rPr>
      <w:b/>
      <w:sz w:val="24"/>
    </w:rPr>
  </w:style>
  <w:style w:type="character" w:customStyle="1" w:styleId="Style1">
    <w:name w:val="Style1"/>
    <w:basedOn w:val="Policepardfaut"/>
    <w:uiPriority w:val="1"/>
    <w:rsid w:val="007770C6"/>
    <w:rPr>
      <w:rFonts w:ascii="Arial" w:hAnsi="Arial"/>
      <w:sz w:val="20"/>
    </w:rPr>
  </w:style>
  <w:style w:type="character" w:customStyle="1" w:styleId="Style3">
    <w:name w:val="Style3"/>
    <w:basedOn w:val="Policepardfaut"/>
    <w:uiPriority w:val="1"/>
    <w:rsid w:val="000F318B"/>
    <w:rPr>
      <w:b/>
      <w:sz w:val="22"/>
    </w:rPr>
  </w:style>
  <w:style w:type="character" w:customStyle="1" w:styleId="Style4">
    <w:name w:val="Style4"/>
    <w:basedOn w:val="Policepardfaut"/>
    <w:uiPriority w:val="1"/>
    <w:rsid w:val="00BB7974"/>
    <w:rPr>
      <w:b/>
      <w:sz w:val="24"/>
    </w:rPr>
  </w:style>
  <w:style w:type="character" w:customStyle="1" w:styleId="Style11">
    <w:name w:val="Style11"/>
    <w:basedOn w:val="Policepardfaut"/>
    <w:uiPriority w:val="1"/>
    <w:rsid w:val="0095579F"/>
    <w:rPr>
      <w:b/>
    </w:rPr>
  </w:style>
  <w:style w:type="character" w:customStyle="1" w:styleId="Style7">
    <w:name w:val="Style7"/>
    <w:basedOn w:val="Policepardfaut"/>
    <w:uiPriority w:val="1"/>
    <w:rsid w:val="007770C6"/>
    <w:rPr>
      <w:rFonts w:ascii="Arial" w:hAnsi="Arial"/>
      <w:b/>
      <w:caps/>
      <w:smallCaps w:val="0"/>
      <w:strike w:val="0"/>
      <w:dstrike w:val="0"/>
      <w:vanish w:val="0"/>
      <w:sz w:val="24"/>
      <w:vertAlign w:val="baseline"/>
    </w:rPr>
  </w:style>
  <w:style w:type="character" w:customStyle="1" w:styleId="Style8">
    <w:name w:val="Style8"/>
    <w:basedOn w:val="Policepardfaut"/>
    <w:uiPriority w:val="1"/>
    <w:rsid w:val="007770C6"/>
    <w:rPr>
      <w:b/>
    </w:rPr>
  </w:style>
  <w:style w:type="character" w:customStyle="1" w:styleId="Style9">
    <w:name w:val="Style9"/>
    <w:basedOn w:val="Policepardfaut"/>
    <w:uiPriority w:val="1"/>
    <w:rsid w:val="00BA09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0164B5E30B4426BE63436D6006FC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7F54BA-C884-43D6-AB50-EC392DCBEB6C}"/>
      </w:docPartPr>
      <w:docPartBody>
        <w:p w:rsidR="00987078" w:rsidRDefault="006C4DF0" w:rsidP="006C4DF0">
          <w:pPr>
            <w:pStyle w:val="FE0164B5E30B4426BE63436D6006FC7E1"/>
          </w:pPr>
          <w:r>
            <w:rPr>
              <w:rStyle w:val="Textedelespacerserv"/>
              <w:rFonts w:eastAsiaTheme="minorHAnsi"/>
            </w:rPr>
            <w:t xml:space="preserve">                               </w:t>
          </w:r>
        </w:p>
      </w:docPartBody>
    </w:docPart>
    <w:docPart>
      <w:docPartPr>
        <w:name w:val="7B85E62232EC413BAEA0CC34FF0F44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B74442-A0DB-4470-91CE-9186431F4E4D}"/>
      </w:docPartPr>
      <w:docPartBody>
        <w:p w:rsidR="00987078" w:rsidRDefault="006C4DF0" w:rsidP="006C4DF0">
          <w:pPr>
            <w:pStyle w:val="7B85E62232EC413BAEA0CC34FF0F44311"/>
          </w:pPr>
          <w:r>
            <w:rPr>
              <w:rStyle w:val="Textedelespacerserv"/>
              <w:rFonts w:eastAsiaTheme="minorHAnsi"/>
            </w:rPr>
            <w:t xml:space="preserve">      </w:t>
          </w:r>
        </w:p>
      </w:docPartBody>
    </w:docPart>
    <w:docPart>
      <w:docPartPr>
        <w:name w:val="97E936BD18B64D679068CF5B1125EC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87ABE8-8ECD-43C8-842B-9C53EA19C582}"/>
      </w:docPartPr>
      <w:docPartBody>
        <w:p w:rsidR="00987078" w:rsidRDefault="006C4DF0" w:rsidP="006C4DF0">
          <w:pPr>
            <w:pStyle w:val="97E936BD18B64D679068CF5B1125ECB01"/>
          </w:pPr>
          <w:r>
            <w:rPr>
              <w:rStyle w:val="Textedelespacerserv"/>
            </w:rPr>
            <w:t xml:space="preserve">                  </w:t>
          </w:r>
        </w:p>
      </w:docPartBody>
    </w:docPart>
    <w:docPart>
      <w:docPartPr>
        <w:name w:val="EF51D0E97F1349C7A1BDC0FC3E8F76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71DF27-1150-457B-B656-55663E89998B}"/>
      </w:docPartPr>
      <w:docPartBody>
        <w:p w:rsidR="005E1B43" w:rsidRDefault="006C4DF0" w:rsidP="006C4DF0">
          <w:pPr>
            <w:pStyle w:val="EF51D0E97F1349C7A1BDC0FC3E8F76341"/>
          </w:pPr>
          <w:r w:rsidRPr="00782D69">
            <w:rPr>
              <w:rStyle w:val="Style7"/>
            </w:rPr>
            <w:t xml:space="preserve">                              </w:t>
          </w:r>
        </w:p>
      </w:docPartBody>
    </w:docPart>
    <w:docPart>
      <w:docPartPr>
        <w:name w:val="F61526BED231434683328510F7FAFE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C3E36C-8222-4BB0-A75D-86C647314BAF}"/>
      </w:docPartPr>
      <w:docPartBody>
        <w:p w:rsidR="005E1B43" w:rsidRDefault="006C4DF0" w:rsidP="006C4DF0">
          <w:pPr>
            <w:pStyle w:val="F61526BED231434683328510F7FAFE691"/>
          </w:pPr>
          <w:r>
            <w:rPr>
              <w:rStyle w:val="Textedelespacerserv"/>
              <w:rFonts w:eastAsiaTheme="minorHAnsi"/>
            </w:rPr>
            <w:t xml:space="preserve">                 </w:t>
          </w:r>
        </w:p>
      </w:docPartBody>
    </w:docPart>
    <w:docPart>
      <w:docPartPr>
        <w:name w:val="E7CABE11BDD045A397051D3CBAC316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94A5A7-58F8-470C-B2F5-DC011CCCA89D}"/>
      </w:docPartPr>
      <w:docPartBody>
        <w:p w:rsidR="005E1B43" w:rsidRDefault="006C4DF0" w:rsidP="006C4DF0">
          <w:pPr>
            <w:pStyle w:val="E7CABE11BDD045A397051D3CBAC316B71"/>
          </w:pPr>
          <w:r>
            <w:rPr>
              <w:rFonts w:ascii="Calibri Light" w:hAnsi="Calibri Light" w:cs="Calibri Light"/>
              <w:bCs/>
              <w:noProof/>
              <w:color w:val="0A2F41" w:themeColor="accent1" w:themeShade="80"/>
            </w:rPr>
            <w:t xml:space="preserve">                      </w:t>
          </w:r>
        </w:p>
      </w:docPartBody>
    </w:docPart>
    <w:docPart>
      <w:docPartPr>
        <w:name w:val="B47A9CC7252040A19D008AB0BBB304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DB36F4-CF7C-4DE5-B6C0-35EFBB6F2818}"/>
      </w:docPartPr>
      <w:docPartBody>
        <w:p w:rsidR="005E1B43" w:rsidRDefault="006C4DF0" w:rsidP="006C4DF0">
          <w:pPr>
            <w:pStyle w:val="B47A9CC7252040A19D008AB0BBB304451"/>
          </w:pPr>
          <w:r>
            <w:rPr>
              <w:rStyle w:val="Textedelespacerserv"/>
              <w:rFonts w:eastAsiaTheme="minorHAnsi"/>
            </w:rPr>
            <w:t xml:space="preserve">      </w:t>
          </w:r>
        </w:p>
      </w:docPartBody>
    </w:docPart>
    <w:docPart>
      <w:docPartPr>
        <w:name w:val="E8ACFFCC4DDB48E4A68DC56FD4C316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071B60-F611-47BD-9D3E-AA425B592B18}"/>
      </w:docPartPr>
      <w:docPartBody>
        <w:p w:rsidR="005E1B43" w:rsidRDefault="006C4DF0" w:rsidP="006C4DF0">
          <w:pPr>
            <w:pStyle w:val="E8ACFFCC4DDB48E4A68DC56FD4C316AD1"/>
          </w:pPr>
          <w:r>
            <w:rPr>
              <w:rStyle w:val="Textedelespacerserv"/>
              <w:rFonts w:eastAsiaTheme="minorHAnsi"/>
            </w:rPr>
            <w:t xml:space="preserve">      </w:t>
          </w:r>
        </w:p>
      </w:docPartBody>
    </w:docPart>
    <w:docPart>
      <w:docPartPr>
        <w:name w:val="77466213B818447EACBF004A5D3B82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438BD9-8200-4273-B7B0-247CB0F5BCAE}"/>
      </w:docPartPr>
      <w:docPartBody>
        <w:p w:rsidR="005E1B43" w:rsidRDefault="006C4DF0" w:rsidP="006C4DF0">
          <w:pPr>
            <w:pStyle w:val="77466213B818447EACBF004A5D3B82B11"/>
          </w:pPr>
          <w:r>
            <w:rPr>
              <w:rStyle w:val="Textedelespacerserv"/>
              <w:rFonts w:eastAsiaTheme="minorHAnsi"/>
            </w:rPr>
            <w:t xml:space="preserve">      </w:t>
          </w:r>
        </w:p>
      </w:docPartBody>
    </w:docPart>
    <w:docPart>
      <w:docPartPr>
        <w:name w:val="E98B487E410249A881BC99450514B4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9F9A5C-7E1F-416A-BC27-46D4FB3DB02D}"/>
      </w:docPartPr>
      <w:docPartBody>
        <w:p w:rsidR="005E1B43" w:rsidRDefault="006C4DF0" w:rsidP="006C4DF0">
          <w:pPr>
            <w:pStyle w:val="E98B487E410249A881BC99450514B44B1"/>
          </w:pPr>
          <w:r>
            <w:rPr>
              <w:rStyle w:val="Textedelespacerserv"/>
              <w:rFonts w:eastAsiaTheme="minorHAnsi"/>
            </w:rPr>
            <w:t xml:space="preserve">      </w:t>
          </w:r>
        </w:p>
      </w:docPartBody>
    </w:docPart>
    <w:docPart>
      <w:docPartPr>
        <w:name w:val="B1D34B7B28B3499EAFF8C04D3FFCBA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F8874C-30CF-4362-A560-BFB24800BEE2}"/>
      </w:docPartPr>
      <w:docPartBody>
        <w:p w:rsidR="005E1B43" w:rsidRDefault="006C4DF0" w:rsidP="006C4DF0">
          <w:pPr>
            <w:pStyle w:val="B1D34B7B28B3499EAFF8C04D3FFCBA391"/>
          </w:pPr>
          <w:r>
            <w:rPr>
              <w:rStyle w:val="Textedelespacerserv"/>
              <w:rFonts w:eastAsiaTheme="minorHAnsi"/>
            </w:rPr>
            <w:t xml:space="preserve">                 </w:t>
          </w:r>
        </w:p>
      </w:docPartBody>
    </w:docPart>
    <w:docPart>
      <w:docPartPr>
        <w:name w:val="79169C42616F4CDD81F221998E37EB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BFDC5C-0DFA-4B20-BB45-EEA931E03068}"/>
      </w:docPartPr>
      <w:docPartBody>
        <w:p w:rsidR="005E1B43" w:rsidRDefault="006C4DF0" w:rsidP="006C4DF0">
          <w:pPr>
            <w:pStyle w:val="79169C42616F4CDD81F221998E37EB061"/>
          </w:pPr>
          <w:r>
            <w:rPr>
              <w:rStyle w:val="Textedelespacerserv"/>
            </w:rPr>
            <w:t xml:space="preserve">                 </w:t>
          </w:r>
        </w:p>
      </w:docPartBody>
    </w:docPart>
    <w:docPart>
      <w:docPartPr>
        <w:name w:val="FB75BD73EF0B467CAC9B73F74A0AB5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0E2FD1-D079-49E1-8895-97A3CDC9FF64}"/>
      </w:docPartPr>
      <w:docPartBody>
        <w:p w:rsidR="005E1B43" w:rsidRDefault="006C4DF0" w:rsidP="006C4DF0">
          <w:pPr>
            <w:pStyle w:val="FB75BD73EF0B467CAC9B73F74A0AB5F41"/>
          </w:pPr>
          <w:r>
            <w:rPr>
              <w:rStyle w:val="Textedelespacerserv"/>
              <w:rFonts w:eastAsiaTheme="minorHAnsi"/>
            </w:rPr>
            <w:t xml:space="preserve">      </w:t>
          </w:r>
        </w:p>
      </w:docPartBody>
    </w:docPart>
    <w:docPart>
      <w:docPartPr>
        <w:name w:val="44A137392E0A4FFE9412349E6FD677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975B67-C587-4387-B627-2A37AFC32B73}"/>
      </w:docPartPr>
      <w:docPartBody>
        <w:p w:rsidR="005E1B43" w:rsidRDefault="006C4DF0" w:rsidP="006C4DF0">
          <w:pPr>
            <w:pStyle w:val="44A137392E0A4FFE9412349E6FD6770B1"/>
          </w:pPr>
          <w:r>
            <w:rPr>
              <w:rStyle w:val="Textedelespacerserv"/>
              <w:rFonts w:eastAsiaTheme="minorHAnsi"/>
            </w:rPr>
            <w:t xml:space="preserve">      </w:t>
          </w:r>
        </w:p>
      </w:docPartBody>
    </w:docPart>
    <w:docPart>
      <w:docPartPr>
        <w:name w:val="8D497334FFD14C40BFFBAE581EA175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AEB7B0-44D7-4D3B-B9E5-5EF0DA6B1F3A}"/>
      </w:docPartPr>
      <w:docPartBody>
        <w:p w:rsidR="005E1B43" w:rsidRDefault="006C4DF0" w:rsidP="006C4DF0">
          <w:pPr>
            <w:pStyle w:val="8D497334FFD14C40BFFBAE581EA175621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9F0C2670682A411D85335844AD5519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2F145E-BD3E-4E0E-82B0-B3123729FC4C}"/>
      </w:docPartPr>
      <w:docPartBody>
        <w:p w:rsidR="005E1B43" w:rsidRDefault="006C4DF0" w:rsidP="006C4DF0">
          <w:pPr>
            <w:pStyle w:val="9F0C2670682A411D85335844AD55195A1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8994A9188FE243F683C8F3726A4B45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DEF310-CE6F-44B4-9281-85B03764EA14}"/>
      </w:docPartPr>
      <w:docPartBody>
        <w:p w:rsidR="00B10C87" w:rsidRDefault="006C4DF0" w:rsidP="006C4DF0">
          <w:pPr>
            <w:pStyle w:val="8994A9188FE243F683C8F3726A4B45F91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385FE0F8E69B4F75884913B6C7081C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99A59E-5631-497D-9CBD-DA0353E9E521}"/>
      </w:docPartPr>
      <w:docPartBody>
        <w:p w:rsidR="00B10C87" w:rsidRDefault="006C4DF0" w:rsidP="006C4DF0">
          <w:pPr>
            <w:pStyle w:val="385FE0F8E69B4F75884913B6C7081CD51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CE9D3DEB9E1549539F8BD0EC25F6D8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00FC72-2109-44AB-9A9E-A287CA1988DA}"/>
      </w:docPartPr>
      <w:docPartBody>
        <w:p w:rsidR="00B10C87" w:rsidRDefault="006C4DF0" w:rsidP="006C4DF0">
          <w:pPr>
            <w:pStyle w:val="CE9D3DEB9E1549539F8BD0EC25F6D85F1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F591750F877847C1B0484F40351514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F6015-E3C8-4640-8B51-9D1EF61BD0EC}"/>
      </w:docPartPr>
      <w:docPartBody>
        <w:p w:rsidR="00B10C87" w:rsidRDefault="006C4DF0" w:rsidP="006C4DF0">
          <w:pPr>
            <w:pStyle w:val="F591750F877847C1B0484F40351514BE1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B2AFE249ECB3415E97968233EE23C9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7F90B1-E277-48A8-BC40-C6548C03D79F}"/>
      </w:docPartPr>
      <w:docPartBody>
        <w:p w:rsidR="00B10C87" w:rsidRDefault="006C4DF0" w:rsidP="006C4DF0">
          <w:pPr>
            <w:pStyle w:val="B2AFE249ECB3415E97968233EE23C9DC1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91DD289A5DAA495AB49F86553F742D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DFDDD2-75BA-4448-A1BE-8405E7F9ED1A}"/>
      </w:docPartPr>
      <w:docPartBody>
        <w:p w:rsidR="00B10C87" w:rsidRDefault="006C4DF0" w:rsidP="006C4DF0">
          <w:pPr>
            <w:pStyle w:val="91DD289A5DAA495AB49F86553F742D6D1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CA8276480CC14DF0AB23ED81CD8C65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3066ED-EA2C-4912-B288-B7226EE18993}"/>
      </w:docPartPr>
      <w:docPartBody>
        <w:p w:rsidR="00B10C87" w:rsidRDefault="006C4DF0" w:rsidP="006C4DF0">
          <w:pPr>
            <w:pStyle w:val="CA8276480CC14DF0AB23ED81CD8C653F1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DF2C21714B4646D685C11B1E6440C4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DBFAB1-3AB0-4E68-804E-91B0C17A45D8}"/>
      </w:docPartPr>
      <w:docPartBody>
        <w:p w:rsidR="00B10C87" w:rsidRDefault="006C4DF0" w:rsidP="006C4DF0">
          <w:pPr>
            <w:pStyle w:val="DF2C21714B4646D685C11B1E6440C4221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571D85150E974C2EBE69850665751A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46827B-359D-48D9-B234-C4D67E6AA6D3}"/>
      </w:docPartPr>
      <w:docPartBody>
        <w:p w:rsidR="00B10C87" w:rsidRDefault="006C4DF0" w:rsidP="006C4DF0">
          <w:pPr>
            <w:pStyle w:val="571D85150E974C2EBE69850665751AD11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27DF73AD999B4CA491C967B4028D55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AF5B7C-FB2E-4828-8123-6B9ECFA5F4A1}"/>
      </w:docPartPr>
      <w:docPartBody>
        <w:p w:rsidR="00B10C87" w:rsidRDefault="006C4DF0" w:rsidP="006C4DF0">
          <w:pPr>
            <w:pStyle w:val="27DF73AD999B4CA491C967B4028D557D1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1D3268C682BC4499930D88245C9E73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83C27C-F15E-4418-9530-04DB0F2F12C9}"/>
      </w:docPartPr>
      <w:docPartBody>
        <w:p w:rsidR="00B10C87" w:rsidRDefault="006C4DF0" w:rsidP="006C4DF0">
          <w:pPr>
            <w:pStyle w:val="1D3268C682BC4499930D88245C9E73C41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FF6403A0D4CA4DCF80FF36608B5D41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A5CC74-9FEE-4598-9B2D-82AF03637791}"/>
      </w:docPartPr>
      <w:docPartBody>
        <w:p w:rsidR="00B10C87" w:rsidRDefault="006C4DF0" w:rsidP="006C4DF0">
          <w:pPr>
            <w:pStyle w:val="FF6403A0D4CA4DCF80FF36608B5D412B1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498088ACD1DD411CBA716C3AD2ADC7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684823-4DD7-4EDE-A355-7383F2AE6701}"/>
      </w:docPartPr>
      <w:docPartBody>
        <w:p w:rsidR="00B10C87" w:rsidRDefault="006C4DF0" w:rsidP="006C4DF0">
          <w:pPr>
            <w:pStyle w:val="498088ACD1DD411CBA716C3AD2ADC70F1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7650316440274B5AA395824705BBC2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3093CD-8F1E-4841-9210-559639EA33E7}"/>
      </w:docPartPr>
      <w:docPartBody>
        <w:p w:rsidR="00B10C87" w:rsidRDefault="006C4DF0" w:rsidP="006C4DF0">
          <w:pPr>
            <w:pStyle w:val="7650316440274B5AA395824705BBC2F91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45415126C33445D1BC8F99618478D3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A2A976-E56F-4CC7-905A-F251FED37DE7}"/>
      </w:docPartPr>
      <w:docPartBody>
        <w:p w:rsidR="00B10C87" w:rsidRDefault="006C4DF0" w:rsidP="006C4DF0">
          <w:pPr>
            <w:pStyle w:val="45415126C33445D1BC8F99618478D36E1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11E59157DB364E72A95B430671350A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DCF2F9-75E7-444E-9219-356957F7DFD1}"/>
      </w:docPartPr>
      <w:docPartBody>
        <w:p w:rsidR="00B10C87" w:rsidRDefault="006C4DF0" w:rsidP="006C4DF0">
          <w:pPr>
            <w:pStyle w:val="11E59157DB364E72A95B430671350AEC1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A02390EE50134A0C8FA8AA1969B927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A8251A-14B2-4FE8-B648-282506B1A1BE}"/>
      </w:docPartPr>
      <w:docPartBody>
        <w:p w:rsidR="00B10C87" w:rsidRDefault="006C4DF0" w:rsidP="006C4DF0">
          <w:pPr>
            <w:pStyle w:val="A02390EE50134A0C8FA8AA1969B9277D1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72F00FB827014F9993949AA73A0CF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4A31C1-E7AD-4342-966D-5A39E8EC651F}"/>
      </w:docPartPr>
      <w:docPartBody>
        <w:p w:rsidR="006C4DF0" w:rsidRDefault="006C4DF0" w:rsidP="006C4DF0">
          <w:pPr>
            <w:pStyle w:val="72F00FB827014F9993949AA73A0CFE61"/>
          </w:pPr>
          <w:r>
            <w:rPr>
              <w:rFonts w:ascii="Calibri Light" w:hAnsi="Calibri Light" w:cs="Calibri Light"/>
              <w:bCs/>
              <w:noProof/>
              <w:color w:val="0A2F41" w:themeColor="accent1" w:themeShade="80"/>
            </w:rPr>
            <w:t xml:space="preserve">                      </w:t>
          </w:r>
        </w:p>
      </w:docPartBody>
    </w:docPart>
    <w:docPart>
      <w:docPartPr>
        <w:name w:val="D57A34439BCA4F098FB5B5D0669DF7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F0DE10-BA99-4963-9537-A3F4A59AAD4A}"/>
      </w:docPartPr>
      <w:docPartBody>
        <w:p w:rsidR="006C4DF0" w:rsidRDefault="006C4DF0" w:rsidP="006C4DF0">
          <w:pPr>
            <w:pStyle w:val="D57A34439BCA4F098FB5B5D0669DF7C2"/>
          </w:pPr>
          <w:r>
            <w:rPr>
              <w:rFonts w:ascii="Calibri Light" w:hAnsi="Calibri Light" w:cs="Calibri Light"/>
              <w:bCs/>
              <w:noProof/>
              <w:color w:val="0A2F41" w:themeColor="accent1" w:themeShade="80"/>
            </w:rPr>
            <w:t xml:space="preserve">                      </w:t>
          </w:r>
        </w:p>
      </w:docPartBody>
    </w:docPart>
    <w:docPart>
      <w:docPartPr>
        <w:name w:val="E9A6C7B59D8C46D69C0DBB805A5C6D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C7E4B1-00EC-4397-AAFB-E7BA16CFF778}"/>
      </w:docPartPr>
      <w:docPartBody>
        <w:p w:rsidR="006C4DF0" w:rsidRDefault="006C4DF0" w:rsidP="006C4DF0">
          <w:pPr>
            <w:pStyle w:val="E9A6C7B59D8C46D69C0DBB805A5C6D8B"/>
          </w:pPr>
          <w:r>
            <w:rPr>
              <w:rFonts w:ascii="Calibri Light" w:hAnsi="Calibri Light" w:cs="Calibri Light"/>
              <w:bCs/>
              <w:noProof/>
              <w:color w:val="0A2F41" w:themeColor="accent1" w:themeShade="80"/>
            </w:rPr>
            <w:t xml:space="preserve">                      </w:t>
          </w:r>
        </w:p>
      </w:docPartBody>
    </w:docPart>
    <w:docPart>
      <w:docPartPr>
        <w:name w:val="0483E4369271498DBD2457782F435A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E73BF7-B921-44A5-A0B0-50708101386F}"/>
      </w:docPartPr>
      <w:docPartBody>
        <w:p w:rsidR="006C4DF0" w:rsidRDefault="006C4DF0" w:rsidP="006C4DF0">
          <w:pPr>
            <w:pStyle w:val="0483E4369271498DBD2457782F435AEE"/>
          </w:pPr>
          <w:r>
            <w:rPr>
              <w:rFonts w:ascii="Calibri Light" w:hAnsi="Calibri Light" w:cs="Calibri Light"/>
              <w:bCs/>
              <w:noProof/>
              <w:color w:val="0A2F41" w:themeColor="accent1" w:themeShade="80"/>
            </w:rPr>
            <w:t xml:space="preserve">      </w:t>
          </w:r>
        </w:p>
      </w:docPartBody>
    </w:docPart>
    <w:docPart>
      <w:docPartPr>
        <w:name w:val="1DCA2DD21644405D951ED5D09C4441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998C75-68BB-4CB4-AB37-0F65C93435A4}"/>
      </w:docPartPr>
      <w:docPartBody>
        <w:p w:rsidR="006C4DF0" w:rsidRDefault="006C4DF0" w:rsidP="006C4DF0">
          <w:pPr>
            <w:pStyle w:val="1DCA2DD21644405D951ED5D09C444144"/>
          </w:pPr>
          <w:r>
            <w:rPr>
              <w:rFonts w:ascii="Calibri Light" w:hAnsi="Calibri Light" w:cs="Calibri Light"/>
              <w:bCs/>
              <w:noProof/>
              <w:color w:val="0A2F41" w:themeColor="accent1" w:themeShade="80"/>
            </w:rPr>
            <w:t xml:space="preserve">                      </w:t>
          </w:r>
        </w:p>
      </w:docPartBody>
    </w:docPart>
    <w:docPart>
      <w:docPartPr>
        <w:name w:val="3E49FEB9A912481AA75E6711F13359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B7921E-43F8-4724-B1D5-A2BC1311B224}"/>
      </w:docPartPr>
      <w:docPartBody>
        <w:p w:rsidR="006C4DF0" w:rsidRDefault="006C4DF0" w:rsidP="006C4DF0">
          <w:pPr>
            <w:pStyle w:val="3E49FEB9A912481AA75E6711F1335919"/>
          </w:pPr>
          <w:r>
            <w:rPr>
              <w:rFonts w:ascii="Calibri Light" w:hAnsi="Calibri Light" w:cs="Calibri Light"/>
              <w:bCs/>
              <w:noProof/>
              <w:color w:val="0A2F41" w:themeColor="accent1" w:themeShade="80"/>
            </w:rPr>
            <w:t xml:space="preserve">                      </w:t>
          </w:r>
        </w:p>
      </w:docPartBody>
    </w:docPart>
    <w:docPart>
      <w:docPartPr>
        <w:name w:val="B5530320CEBC4878A21A370A0390A7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C04EF6-1738-4A02-80B0-D1E0F911F665}"/>
      </w:docPartPr>
      <w:docPartBody>
        <w:p w:rsidR="006C4DF0" w:rsidRDefault="006C4DF0" w:rsidP="006C4DF0">
          <w:pPr>
            <w:pStyle w:val="B5530320CEBC4878A21A370A0390A738"/>
          </w:pPr>
          <w:r>
            <w:rPr>
              <w:rFonts w:ascii="Calibri Light" w:hAnsi="Calibri Light" w:cs="Calibri Light"/>
              <w:bCs/>
              <w:noProof/>
              <w:color w:val="0A2F41" w:themeColor="accent1" w:themeShade="80"/>
            </w:rPr>
            <w:t xml:space="preserve">                      </w:t>
          </w:r>
        </w:p>
      </w:docPartBody>
    </w:docPart>
    <w:docPart>
      <w:docPartPr>
        <w:name w:val="E2184C62623E4C7EA69B0A8A272B8E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5D5463-6ABB-40CE-9464-9F2AAC90AA99}"/>
      </w:docPartPr>
      <w:docPartBody>
        <w:p w:rsidR="006C4DF0" w:rsidRDefault="006C4DF0" w:rsidP="006C4DF0">
          <w:pPr>
            <w:pStyle w:val="E2184C62623E4C7EA69B0A8A272B8E80"/>
          </w:pPr>
          <w:r>
            <w:rPr>
              <w:rFonts w:ascii="Calibri Light" w:hAnsi="Calibri Light" w:cs="Calibri Light"/>
              <w:bCs/>
              <w:noProof/>
              <w:color w:val="0A2F41" w:themeColor="accent1" w:themeShade="80"/>
            </w:rPr>
            <w:t xml:space="preserve">                      </w:t>
          </w:r>
        </w:p>
      </w:docPartBody>
    </w:docPart>
    <w:docPart>
      <w:docPartPr>
        <w:name w:val="C1C43FBC83764FF39BC4AD08E3F112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41AD5D-A190-4945-9A32-94AC20AF6721}"/>
      </w:docPartPr>
      <w:docPartBody>
        <w:p w:rsidR="009D1815" w:rsidRDefault="004D027C" w:rsidP="004D027C">
          <w:pPr>
            <w:pStyle w:val="C1C43FBC83764FF39BC4AD08E3F11250"/>
          </w:pPr>
          <w:r w:rsidRPr="00D020F9">
            <w:rPr>
              <w:rStyle w:val="Textedelespacerserv"/>
              <w:rFonts w:eastAsiaTheme="minorHAnsi"/>
              <w:b/>
            </w:rPr>
            <w:t xml:space="preserve">                                             </w:t>
          </w:r>
        </w:p>
      </w:docPartBody>
    </w:docPart>
    <w:docPart>
      <w:docPartPr>
        <w:name w:val="7296ACD43C414CD7B20C4328E898BC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2D5B0C-598C-4183-8AF5-46FF04A24C99}"/>
      </w:docPartPr>
      <w:docPartBody>
        <w:p w:rsidR="009D1815" w:rsidRDefault="004D027C" w:rsidP="004D027C">
          <w:pPr>
            <w:pStyle w:val="7296ACD43C414CD7B20C4328E898BC36"/>
          </w:pPr>
          <w:r w:rsidRPr="00D020F9">
            <w:rPr>
              <w:rStyle w:val="Textedelespacerserv"/>
              <w:rFonts w:eastAsiaTheme="minorHAnsi"/>
              <w:b/>
            </w:rPr>
            <w:t xml:space="preserve">                                             </w:t>
          </w:r>
        </w:p>
      </w:docPartBody>
    </w:docPart>
    <w:docPart>
      <w:docPartPr>
        <w:name w:val="3DBE514A069C402AB23DD1999F5F2E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A73131-C05D-4730-B856-E1DCBE1074C1}"/>
      </w:docPartPr>
      <w:docPartBody>
        <w:p w:rsidR="009D1815" w:rsidRDefault="004D027C" w:rsidP="004D027C">
          <w:pPr>
            <w:pStyle w:val="3DBE514A069C402AB23DD1999F5F2EED"/>
          </w:pPr>
          <w:r w:rsidRPr="00D020F9">
            <w:rPr>
              <w:rStyle w:val="Textedelespacerserv"/>
              <w:rFonts w:eastAsiaTheme="minorHAnsi"/>
              <w:b/>
            </w:rPr>
            <w:t xml:space="preserve">                                             </w:t>
          </w:r>
        </w:p>
      </w:docPartBody>
    </w:docPart>
    <w:docPart>
      <w:docPartPr>
        <w:name w:val="6CD1B613AEF643CABA9BA4ACBCC188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1F72DA-F8C5-4ABD-BAE9-3B146C76FBEF}"/>
      </w:docPartPr>
      <w:docPartBody>
        <w:p w:rsidR="009D1815" w:rsidRDefault="004D027C" w:rsidP="004D027C">
          <w:pPr>
            <w:pStyle w:val="6CD1B613AEF643CABA9BA4ACBCC1882A"/>
          </w:pPr>
          <w:r w:rsidRPr="00D020F9">
            <w:rPr>
              <w:rStyle w:val="Textedelespacerserv"/>
              <w:rFonts w:eastAsiaTheme="minorHAnsi"/>
              <w:b/>
            </w:rPr>
            <w:t xml:space="preserve">                                             </w:t>
          </w:r>
        </w:p>
      </w:docPartBody>
    </w:docPart>
    <w:docPart>
      <w:docPartPr>
        <w:name w:val="EFE313B826C546CFAE5FA3191D1657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E73218-9058-4E7D-955F-7F5D0B90D742}"/>
      </w:docPartPr>
      <w:docPartBody>
        <w:p w:rsidR="009D1815" w:rsidRDefault="004D027C" w:rsidP="004D027C">
          <w:pPr>
            <w:pStyle w:val="EFE313B826C546CFAE5FA3191D165703"/>
          </w:pPr>
          <w:r>
            <w:rPr>
              <w:rStyle w:val="Textedelespacerserv"/>
              <w:rFonts w:eastAsiaTheme="minorHAnsi"/>
            </w:rPr>
            <w:t xml:space="preserve">              </w:t>
          </w:r>
        </w:p>
      </w:docPartBody>
    </w:docPart>
    <w:docPart>
      <w:docPartPr>
        <w:name w:val="BC7821A3F5CE4628AED1F145843DAA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E54B31-39DC-4B16-8251-B37A9EDC17D1}"/>
      </w:docPartPr>
      <w:docPartBody>
        <w:p w:rsidR="009D1815" w:rsidRDefault="004D027C" w:rsidP="004D027C">
          <w:pPr>
            <w:pStyle w:val="BC7821A3F5CE4628AED1F145843DAA77"/>
          </w:pPr>
          <w:r>
            <w:rPr>
              <w:rStyle w:val="Textedelespacerserv"/>
              <w:rFonts w:eastAsiaTheme="minorHAnsi"/>
            </w:rPr>
            <w:t xml:space="preserve">      </w:t>
          </w:r>
        </w:p>
      </w:docPartBody>
    </w:docPart>
    <w:docPart>
      <w:docPartPr>
        <w:name w:val="C170DCBFD6FF40D48449247F70C241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A106BD-D298-40BE-8CB4-A8007E1021AE}"/>
      </w:docPartPr>
      <w:docPartBody>
        <w:p w:rsidR="009D1815" w:rsidRDefault="004D027C" w:rsidP="004D027C">
          <w:pPr>
            <w:pStyle w:val="C170DCBFD6FF40D48449247F70C2411A"/>
          </w:pPr>
          <w:r>
            <w:rPr>
              <w:rStyle w:val="Textedelespacerserv"/>
              <w:rFonts w:eastAsiaTheme="minorHAnsi"/>
            </w:rPr>
            <w:t xml:space="preserve">      </w:t>
          </w:r>
        </w:p>
      </w:docPartBody>
    </w:docPart>
    <w:docPart>
      <w:docPartPr>
        <w:name w:val="87D901725A914EEFB9AFE83D0A101A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5B726B-D2DC-45DE-AC84-65DA8A0D00CC}"/>
      </w:docPartPr>
      <w:docPartBody>
        <w:p w:rsidR="009D1815" w:rsidRDefault="004D027C" w:rsidP="004D027C">
          <w:pPr>
            <w:pStyle w:val="87D901725A914EEFB9AFE83D0A101AFD"/>
          </w:pPr>
          <w:r>
            <w:rPr>
              <w:rStyle w:val="Textedelespacerserv"/>
              <w:rFonts w:eastAsiaTheme="minorHAnsi"/>
            </w:rPr>
            <w:t xml:space="preserve">              </w:t>
          </w:r>
        </w:p>
      </w:docPartBody>
    </w:docPart>
    <w:docPart>
      <w:docPartPr>
        <w:name w:val="16CE460B15D64F8FAFF7C57530B1A9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6EDDA5-40BB-4C21-BCB2-B13CA98A68F3}"/>
      </w:docPartPr>
      <w:docPartBody>
        <w:p w:rsidR="009D1815" w:rsidRDefault="004D027C" w:rsidP="004D027C">
          <w:pPr>
            <w:pStyle w:val="16CE460B15D64F8FAFF7C57530B1A939"/>
          </w:pPr>
          <w:r w:rsidRPr="00D020F9">
            <w:rPr>
              <w:rStyle w:val="Textedelespacerserv"/>
              <w:rFonts w:eastAsiaTheme="minorHAnsi"/>
              <w:b/>
            </w:rPr>
            <w:t xml:space="preserve">                                 </w:t>
          </w:r>
        </w:p>
      </w:docPartBody>
    </w:docPart>
    <w:docPart>
      <w:docPartPr>
        <w:name w:val="F3D2142105034267B830EFC16691D7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B250F6-D305-4230-AFC6-88E720FA38DB}"/>
      </w:docPartPr>
      <w:docPartBody>
        <w:p w:rsidR="0062378B" w:rsidRDefault="009D1815" w:rsidP="009D1815">
          <w:pPr>
            <w:pStyle w:val="F3D2142105034267B830EFC16691D713"/>
          </w:pPr>
          <w:r>
            <w:rPr>
              <w:rStyle w:val="Textedelespacerserv"/>
              <w:rFonts w:eastAsiaTheme="minorHAnsi"/>
            </w:rPr>
            <w:t xml:space="preserve">             </w:t>
          </w:r>
        </w:p>
      </w:docPartBody>
    </w:docPart>
    <w:docPart>
      <w:docPartPr>
        <w:name w:val="6CA14B19E3784169B95A7EF6EA650D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2EDA1D-A45D-4EBC-9015-3282C80D8A4B}"/>
      </w:docPartPr>
      <w:docPartBody>
        <w:p w:rsidR="0062378B" w:rsidRDefault="009D1815" w:rsidP="009D1815">
          <w:pPr>
            <w:pStyle w:val="6CA14B19E3784169B95A7EF6EA650D7B"/>
          </w:pPr>
          <w:r>
            <w:rPr>
              <w:rStyle w:val="Textedelespacerserv"/>
              <w:rFonts w:eastAsiaTheme="minorHAnsi"/>
            </w:rPr>
            <w:t xml:space="preserve">             </w:t>
          </w:r>
        </w:p>
      </w:docPartBody>
    </w:docPart>
    <w:docPart>
      <w:docPartPr>
        <w:name w:val="F62684097C1548389C538DF4F525EC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B376E0-6F8F-4040-B4FE-B7F8245268BB}"/>
      </w:docPartPr>
      <w:docPartBody>
        <w:p w:rsidR="0062378B" w:rsidRDefault="009D1815" w:rsidP="009D1815">
          <w:pPr>
            <w:pStyle w:val="F62684097C1548389C538DF4F525EC05"/>
          </w:pPr>
          <w:r w:rsidRPr="00157DB9">
            <w:rPr>
              <w:rStyle w:val="Textedelespacerserv"/>
              <w:rFonts w:eastAsiaTheme="minorHAnsi"/>
            </w:rPr>
            <w:t xml:space="preserve">      </w:t>
          </w:r>
        </w:p>
      </w:docPartBody>
    </w:docPart>
    <w:docPart>
      <w:docPartPr>
        <w:name w:val="7F23CBED185A4596840742FAE100EF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010F83-F001-4CF9-A282-DCE54DE19033}"/>
      </w:docPartPr>
      <w:docPartBody>
        <w:p w:rsidR="0062378B" w:rsidRDefault="009D1815" w:rsidP="009D1815">
          <w:pPr>
            <w:pStyle w:val="7F23CBED185A4596840742FAE100EF85"/>
          </w:pPr>
          <w:r w:rsidRPr="00157DB9">
            <w:rPr>
              <w:rStyle w:val="Textedelespacerserv"/>
              <w:rFonts w:eastAsiaTheme="minorHAnsi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8E8"/>
    <w:rsid w:val="000A0462"/>
    <w:rsid w:val="00182EA7"/>
    <w:rsid w:val="001A09FF"/>
    <w:rsid w:val="002C4A8E"/>
    <w:rsid w:val="002F6FE8"/>
    <w:rsid w:val="003649E9"/>
    <w:rsid w:val="00400117"/>
    <w:rsid w:val="004D027C"/>
    <w:rsid w:val="004F0DD9"/>
    <w:rsid w:val="004F192D"/>
    <w:rsid w:val="004F1CCF"/>
    <w:rsid w:val="004F5726"/>
    <w:rsid w:val="00552CB9"/>
    <w:rsid w:val="00560597"/>
    <w:rsid w:val="005E1B43"/>
    <w:rsid w:val="006019D8"/>
    <w:rsid w:val="0062378B"/>
    <w:rsid w:val="00630C63"/>
    <w:rsid w:val="006452FB"/>
    <w:rsid w:val="006C4DF0"/>
    <w:rsid w:val="00797B5A"/>
    <w:rsid w:val="008108E8"/>
    <w:rsid w:val="00870696"/>
    <w:rsid w:val="008757AD"/>
    <w:rsid w:val="009303BC"/>
    <w:rsid w:val="00957EF1"/>
    <w:rsid w:val="00987078"/>
    <w:rsid w:val="009D1815"/>
    <w:rsid w:val="00A74FC5"/>
    <w:rsid w:val="00B10C87"/>
    <w:rsid w:val="00B51810"/>
    <w:rsid w:val="00D974A4"/>
    <w:rsid w:val="00DC2884"/>
    <w:rsid w:val="00E1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D1815"/>
    <w:rPr>
      <w:color w:val="808080"/>
    </w:rPr>
  </w:style>
  <w:style w:type="character" w:customStyle="1" w:styleId="Style7">
    <w:name w:val="Style7"/>
    <w:basedOn w:val="Policepardfaut"/>
    <w:uiPriority w:val="1"/>
    <w:rsid w:val="006C4DF0"/>
    <w:rPr>
      <w:rFonts w:ascii="Arial" w:hAnsi="Arial"/>
      <w:b/>
      <w:caps/>
      <w:smallCaps w:val="0"/>
      <w:strike w:val="0"/>
      <w:dstrike w:val="0"/>
      <w:vanish w:val="0"/>
      <w:sz w:val="24"/>
      <w:vertAlign w:val="baseline"/>
    </w:rPr>
  </w:style>
  <w:style w:type="paragraph" w:customStyle="1" w:styleId="F86391E4910741F985BD5A3DA1858BF51">
    <w:name w:val="F86391E4910741F985BD5A3DA1858BF51"/>
    <w:rsid w:val="006C4DF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9DA987E6B2CB44C8BEE4737BD21765BE1">
    <w:name w:val="9DA987E6B2CB44C8BEE4737BD21765BE1"/>
    <w:rsid w:val="006C4DF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DA37D5DC5012454A97BF80BA0B547BC91">
    <w:name w:val="DA37D5DC5012454A97BF80BA0B547BC91"/>
    <w:rsid w:val="006C4DF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FE0164B5E30B4426BE63436D6006FC7E1">
    <w:name w:val="FE0164B5E30B4426BE63436D6006FC7E1"/>
    <w:rsid w:val="006C4DF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EF51D0E97F1349C7A1BDC0FC3E8F76341">
    <w:name w:val="EF51D0E97F1349C7A1BDC0FC3E8F76341"/>
    <w:rsid w:val="006C4DF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F61526BED231434683328510F7FAFE691">
    <w:name w:val="F61526BED231434683328510F7FAFE691"/>
    <w:rsid w:val="006C4DF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E7CABE11BDD045A397051D3CBAC316B71">
    <w:name w:val="E7CABE11BDD045A397051D3CBAC316B71"/>
    <w:rsid w:val="006C4DF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72F00FB827014F9993949AA73A0CFE61">
    <w:name w:val="72F00FB827014F9993949AA73A0CFE61"/>
    <w:rsid w:val="006C4DF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D57A34439BCA4F098FB5B5D0669DF7C2">
    <w:name w:val="D57A34439BCA4F098FB5B5D0669DF7C2"/>
    <w:rsid w:val="006C4DF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E9A6C7B59D8C46D69C0DBB805A5C6D8B">
    <w:name w:val="E9A6C7B59D8C46D69C0DBB805A5C6D8B"/>
    <w:rsid w:val="006C4DF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7B85E62232EC413BAEA0CC34FF0F44311">
    <w:name w:val="7B85E62232EC413BAEA0CC34FF0F44311"/>
    <w:rsid w:val="006C4DF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B47A9CC7252040A19D008AB0BBB304451">
    <w:name w:val="B47A9CC7252040A19D008AB0BBB304451"/>
    <w:rsid w:val="006C4DF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0483E4369271498DBD2457782F435AEE">
    <w:name w:val="0483E4369271498DBD2457782F435AEE"/>
    <w:rsid w:val="006C4DF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E8ACFFCC4DDB48E4A68DC56FD4C316AD1">
    <w:name w:val="E8ACFFCC4DDB48E4A68DC56FD4C316AD1"/>
    <w:rsid w:val="006C4DF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77466213B818447EACBF004A5D3B82B11">
    <w:name w:val="77466213B818447EACBF004A5D3B82B11"/>
    <w:rsid w:val="006C4DF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E98B487E410249A881BC99450514B44B1">
    <w:name w:val="E98B487E410249A881BC99450514B44B1"/>
    <w:rsid w:val="006C4DF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3E49FEB9A912481AA75E6711F1335919">
    <w:name w:val="3E49FEB9A912481AA75E6711F1335919"/>
    <w:rsid w:val="006C4DF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1DCA2DD21644405D951ED5D09C444144">
    <w:name w:val="1DCA2DD21644405D951ED5D09C444144"/>
    <w:rsid w:val="006C4DF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7F920036B21F4E87BF16F1BFD4DD75EF1">
    <w:name w:val="7F920036B21F4E87BF16F1BFD4DD75EF1"/>
    <w:rsid w:val="006C4DF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5E4C0FB871954AA89908A98AC90E43E71">
    <w:name w:val="5E4C0FB871954AA89908A98AC90E43E71"/>
    <w:rsid w:val="006C4DF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BEA151FF02904AD4B58B4A7DB069B1FC">
    <w:name w:val="BEA151FF02904AD4B58B4A7DB069B1FC"/>
    <w:rsid w:val="006C4DF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79DA4C91A9EB4971B54C8A5F7D71E1AB">
    <w:name w:val="79DA4C91A9EB4971B54C8A5F7D71E1AB"/>
    <w:rsid w:val="006C4DF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B1D34B7B28B3499EAFF8C04D3FFCBA391">
    <w:name w:val="B1D34B7B28B3499EAFF8C04D3FFCBA391"/>
    <w:rsid w:val="006C4DF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B5530320CEBC4878A21A370A0390A738">
    <w:name w:val="B5530320CEBC4878A21A370A0390A738"/>
    <w:rsid w:val="006C4DF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FB75BD73EF0B467CAC9B73F74A0AB5F41">
    <w:name w:val="FB75BD73EF0B467CAC9B73F74A0AB5F41"/>
    <w:rsid w:val="006C4DF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44A137392E0A4FFE9412349E6FD6770B1">
    <w:name w:val="44A137392E0A4FFE9412349E6FD6770B1"/>
    <w:rsid w:val="006C4DF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79169C42616F4CDD81F221998E37EB061">
    <w:name w:val="79169C42616F4CDD81F221998E37EB061"/>
    <w:rsid w:val="006C4DF0"/>
    <w:pPr>
      <w:spacing w:after="0" w:line="240" w:lineRule="auto"/>
      <w:ind w:left="705" w:hanging="705"/>
    </w:pPr>
    <w:rPr>
      <w:rFonts w:ascii="Arial" w:eastAsiaTheme="minorHAnsi" w:hAnsi="Arial"/>
    </w:rPr>
  </w:style>
  <w:style w:type="paragraph" w:customStyle="1" w:styleId="E2184C62623E4C7EA69B0A8A272B8E80">
    <w:name w:val="E2184C62623E4C7EA69B0A8A272B8E80"/>
    <w:rsid w:val="006C4DF0"/>
    <w:pPr>
      <w:spacing w:after="0" w:line="240" w:lineRule="auto"/>
      <w:ind w:left="705" w:hanging="705"/>
    </w:pPr>
    <w:rPr>
      <w:rFonts w:ascii="Arial" w:eastAsiaTheme="minorHAnsi" w:hAnsi="Arial"/>
    </w:rPr>
  </w:style>
  <w:style w:type="paragraph" w:customStyle="1" w:styleId="F5C44549E2194D71A262C415DA11B4F51">
    <w:name w:val="F5C44549E2194D71A262C415DA11B4F51"/>
    <w:rsid w:val="006C4DF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51806D2BA3754D0591A04D49875700F3">
    <w:name w:val="51806D2BA3754D0591A04D49875700F3"/>
    <w:rsid w:val="006C4DF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97E936BD18B64D679068CF5B1125ECB01">
    <w:name w:val="97E936BD18B64D679068CF5B1125ECB01"/>
    <w:rsid w:val="006C4DF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8994A9188FE243F683C8F3726A4B45F91">
    <w:name w:val="8994A9188FE243F683C8F3726A4B45F91"/>
    <w:rsid w:val="006C4DF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385FE0F8E69B4F75884913B6C7081CD51">
    <w:name w:val="385FE0F8E69B4F75884913B6C7081CD51"/>
    <w:rsid w:val="006C4DF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CE9D3DEB9E1549539F8BD0EC25F6D85F1">
    <w:name w:val="CE9D3DEB9E1549539F8BD0EC25F6D85F1"/>
    <w:rsid w:val="006C4DF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F591750F877847C1B0484F40351514BE1">
    <w:name w:val="F591750F877847C1B0484F40351514BE1"/>
    <w:rsid w:val="006C4DF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B2AFE249ECB3415E97968233EE23C9DC1">
    <w:name w:val="B2AFE249ECB3415E97968233EE23C9DC1"/>
    <w:rsid w:val="006C4DF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91DD289A5DAA495AB49F86553F742D6D1">
    <w:name w:val="91DD289A5DAA495AB49F86553F742D6D1"/>
    <w:rsid w:val="006C4DF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CA8276480CC14DF0AB23ED81CD8C653F1">
    <w:name w:val="CA8276480CC14DF0AB23ED81CD8C653F1"/>
    <w:rsid w:val="006C4DF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571D85150E974C2EBE69850665751AD11">
    <w:name w:val="571D85150E974C2EBE69850665751AD11"/>
    <w:rsid w:val="006C4DF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DF2C21714B4646D685C11B1E6440C4221">
    <w:name w:val="DF2C21714B4646D685C11B1E6440C4221"/>
    <w:rsid w:val="006C4DF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27DF73AD999B4CA491C967B4028D557D1">
    <w:name w:val="27DF73AD999B4CA491C967B4028D557D1"/>
    <w:rsid w:val="006C4DF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1D3268C682BC4499930D88245C9E73C41">
    <w:name w:val="1D3268C682BC4499930D88245C9E73C41"/>
    <w:rsid w:val="006C4DF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498088ACD1DD411CBA716C3AD2ADC70F1">
    <w:name w:val="498088ACD1DD411CBA716C3AD2ADC70F1"/>
    <w:rsid w:val="006C4DF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FF6403A0D4CA4DCF80FF36608B5D412B1">
    <w:name w:val="FF6403A0D4CA4DCF80FF36608B5D412B1"/>
    <w:rsid w:val="006C4DF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7650316440274B5AA395824705BBC2F91">
    <w:name w:val="7650316440274B5AA395824705BBC2F91"/>
    <w:rsid w:val="006C4DF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45415126C33445D1BC8F99618478D36E1">
    <w:name w:val="45415126C33445D1BC8F99618478D36E1"/>
    <w:rsid w:val="006C4DF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11E59157DB364E72A95B430671350AEC1">
    <w:name w:val="11E59157DB364E72A95B430671350AEC1"/>
    <w:rsid w:val="006C4DF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9F0C2670682A411D85335844AD55195A1">
    <w:name w:val="9F0C2670682A411D85335844AD55195A1"/>
    <w:rsid w:val="006C4DF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8D497334FFD14C40BFFBAE581EA175621">
    <w:name w:val="8D497334FFD14C40BFFBAE581EA175621"/>
    <w:rsid w:val="006C4DF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A02390EE50134A0C8FA8AA1969B9277D1">
    <w:name w:val="A02390EE50134A0C8FA8AA1969B9277D1"/>
    <w:rsid w:val="006C4DF0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45C18F14ED4C4D6E935F8370806F023A">
    <w:name w:val="45C18F14ED4C4D6E935F8370806F023A"/>
    <w:rsid w:val="004D02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AE9D45A06943F6AD396D5A1A6076CC">
    <w:name w:val="C2AE9D45A06943F6AD396D5A1A6076CC"/>
    <w:rsid w:val="004D02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0D26720CCB4B80A460A568AA967B74">
    <w:name w:val="0A0D26720CCB4B80A460A568AA967B74"/>
    <w:rsid w:val="004D02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E7C63BA5C481BB61D057189516BF5">
    <w:name w:val="4BBE7C63BA5C481BB61D057189516BF5"/>
    <w:rsid w:val="004D02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C43FBC83764FF39BC4AD08E3F11250">
    <w:name w:val="C1C43FBC83764FF39BC4AD08E3F11250"/>
    <w:rsid w:val="004D02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96ACD43C414CD7B20C4328E898BC36">
    <w:name w:val="7296ACD43C414CD7B20C4328E898BC36"/>
    <w:rsid w:val="004D02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BE514A069C402AB23DD1999F5F2EED">
    <w:name w:val="3DBE514A069C402AB23DD1999F5F2EED"/>
    <w:rsid w:val="004D02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D1B613AEF643CABA9BA4ACBCC1882A">
    <w:name w:val="6CD1B613AEF643CABA9BA4ACBCC1882A"/>
    <w:rsid w:val="004D02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E313B826C546CFAE5FA3191D165703">
    <w:name w:val="EFE313B826C546CFAE5FA3191D165703"/>
    <w:rsid w:val="004D02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7821A3F5CE4628AED1F145843DAA77">
    <w:name w:val="BC7821A3F5CE4628AED1F145843DAA77"/>
    <w:rsid w:val="004D02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70DCBFD6FF40D48449247F70C2411A">
    <w:name w:val="C170DCBFD6FF40D48449247F70C2411A"/>
    <w:rsid w:val="004D02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D901725A914EEFB9AFE83D0A101AFD">
    <w:name w:val="87D901725A914EEFB9AFE83D0A101AFD"/>
    <w:rsid w:val="004D02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CE460B15D64F8FAFF7C57530B1A939">
    <w:name w:val="16CE460B15D64F8FAFF7C57530B1A939"/>
    <w:rsid w:val="004D02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D2142105034267B830EFC16691D713">
    <w:name w:val="F3D2142105034267B830EFC16691D713"/>
    <w:rsid w:val="009D18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A14B19E3784169B95A7EF6EA650D7B">
    <w:name w:val="6CA14B19E3784169B95A7EF6EA650D7B"/>
    <w:rsid w:val="009D18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2684097C1548389C538DF4F525EC05">
    <w:name w:val="F62684097C1548389C538DF4F525EC05"/>
    <w:rsid w:val="009D18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23CBED185A4596840742FAE100EF85">
    <w:name w:val="7F23CBED185A4596840742FAE100EF85"/>
    <w:rsid w:val="009D181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814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STOLARZ</dc:creator>
  <cp:keywords/>
  <dc:description/>
  <cp:lastModifiedBy>Pauline STOLARZ</cp:lastModifiedBy>
  <cp:revision>48</cp:revision>
  <cp:lastPrinted>2025-12-17T14:46:00Z</cp:lastPrinted>
  <dcterms:created xsi:type="dcterms:W3CDTF">2025-08-21T09:00:00Z</dcterms:created>
  <dcterms:modified xsi:type="dcterms:W3CDTF">2025-12-17T14:51:00Z</dcterms:modified>
</cp:coreProperties>
</file>